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80508" w:rsidRPr="00A1238D" w:rsidRDefault="00780508" w:rsidP="00780508">
      <w:pPr>
        <w:autoSpaceDE w:val="0"/>
        <w:autoSpaceDN w:val="0"/>
        <w:adjustRightInd w:val="0"/>
        <w:jc w:val="left"/>
        <w:rPr>
          <w:rFonts w:ascii="黑体" w:eastAsia="黑体" w:hAnsi="黑体" w:cs="Times New Roman"/>
          <w:kern w:val="0"/>
          <w:szCs w:val="21"/>
        </w:rPr>
      </w:pPr>
      <w:r w:rsidRPr="00A1238D">
        <w:rPr>
          <w:rFonts w:ascii="黑体" w:eastAsia="黑体" w:hAnsi="黑体" w:cs="Times New Roman"/>
          <w:kern w:val="0"/>
          <w:szCs w:val="21"/>
        </w:rPr>
        <w:t xml:space="preserve">ICS </w:t>
      </w:r>
      <w:r w:rsidR="00EB68E7" w:rsidRPr="00A1238D">
        <w:rPr>
          <w:rFonts w:ascii="黑体" w:eastAsia="黑体" w:hAnsi="黑体" w:cs="Times New Roman"/>
          <w:kern w:val="0"/>
          <w:szCs w:val="21"/>
        </w:rPr>
        <w:t>03</w:t>
      </w:r>
      <w:r w:rsidRPr="00A1238D">
        <w:rPr>
          <w:rFonts w:ascii="黑体" w:eastAsia="黑体" w:hAnsi="黑体" w:cs="Times New Roman"/>
          <w:kern w:val="0"/>
          <w:szCs w:val="21"/>
        </w:rPr>
        <w:t>.</w:t>
      </w:r>
      <w:r w:rsidR="00EB68E7" w:rsidRPr="00A1238D">
        <w:rPr>
          <w:rFonts w:ascii="黑体" w:eastAsia="黑体" w:hAnsi="黑体" w:cs="Times New Roman"/>
          <w:kern w:val="0"/>
          <w:szCs w:val="21"/>
        </w:rPr>
        <w:t>120</w:t>
      </w:r>
      <w:r w:rsidRPr="00A1238D">
        <w:rPr>
          <w:rFonts w:ascii="黑体" w:eastAsia="黑体" w:hAnsi="黑体" w:cs="Times New Roman"/>
          <w:kern w:val="0"/>
          <w:szCs w:val="21"/>
        </w:rPr>
        <w:t>.</w:t>
      </w:r>
      <w:r w:rsidR="00EB68E7" w:rsidRPr="00A1238D">
        <w:rPr>
          <w:rFonts w:ascii="黑体" w:eastAsia="黑体" w:hAnsi="黑体" w:cs="Times New Roman"/>
          <w:kern w:val="0"/>
          <w:szCs w:val="21"/>
        </w:rPr>
        <w:t>20</w:t>
      </w:r>
    </w:p>
    <w:p w:rsidR="00DC45B0" w:rsidRPr="00A1238D" w:rsidRDefault="00DC45B0" w:rsidP="00780508">
      <w:pPr>
        <w:autoSpaceDE w:val="0"/>
        <w:autoSpaceDN w:val="0"/>
        <w:adjustRightInd w:val="0"/>
        <w:jc w:val="left"/>
        <w:rPr>
          <w:rFonts w:ascii="黑体" w:eastAsia="黑体" w:hAnsi="黑体" w:cs="黑体"/>
          <w:kern w:val="0"/>
          <w:szCs w:val="21"/>
        </w:rPr>
      </w:pPr>
      <w:r w:rsidRPr="00A1238D">
        <w:rPr>
          <w:rFonts w:ascii="黑体" w:eastAsia="黑体" w:hAnsi="黑体" w:cs="Times New Roman"/>
          <w:kern w:val="0"/>
          <w:szCs w:val="21"/>
        </w:rPr>
        <w:t xml:space="preserve">CCS </w:t>
      </w:r>
      <w:r w:rsidR="003233B7" w:rsidRPr="00A1238D">
        <w:rPr>
          <w:rFonts w:ascii="黑体" w:eastAsia="黑体" w:hAnsi="黑体" w:cs="Times New Roman"/>
          <w:kern w:val="0"/>
          <w:szCs w:val="21"/>
        </w:rPr>
        <w:t>A</w:t>
      </w:r>
      <w:r w:rsidR="00916542" w:rsidRPr="00A1238D">
        <w:rPr>
          <w:rFonts w:ascii="黑体" w:eastAsia="黑体" w:hAnsi="黑体" w:cs="Times New Roman"/>
          <w:kern w:val="0"/>
          <w:szCs w:val="21"/>
        </w:rPr>
        <w:t xml:space="preserve"> </w:t>
      </w:r>
      <w:r w:rsidR="003233B7" w:rsidRPr="00A1238D">
        <w:rPr>
          <w:rFonts w:ascii="黑体" w:eastAsia="黑体" w:hAnsi="黑体" w:cs="Times New Roman"/>
          <w:kern w:val="0"/>
          <w:szCs w:val="21"/>
        </w:rPr>
        <w:t>00</w:t>
      </w:r>
    </w:p>
    <w:p w:rsidR="00780508" w:rsidRPr="004271DD" w:rsidRDefault="00EB68E7" w:rsidP="00EB68E7">
      <w:pPr>
        <w:autoSpaceDE w:val="0"/>
        <w:autoSpaceDN w:val="0"/>
        <w:adjustRightInd w:val="0"/>
        <w:ind w:right="720"/>
        <w:jc w:val="right"/>
        <w:rPr>
          <w:rFonts w:ascii="方正小标宋_GBK" w:eastAsia="方正小标宋_GBK" w:hAnsi="方正小标宋_GBK" w:cs="TimesNewRomanPS-BoldMT"/>
          <w:b/>
          <w:bCs/>
          <w:kern w:val="0"/>
          <w:sz w:val="96"/>
          <w:szCs w:val="144"/>
        </w:rPr>
      </w:pPr>
      <w:r w:rsidRPr="004271DD">
        <w:rPr>
          <w:rFonts w:ascii="方正小标宋_GBK" w:eastAsia="方正小标宋_GBK" w:hAnsi="方正小标宋_GBK" w:cs="黑体" w:hint="eastAsia"/>
          <w:kern w:val="0"/>
          <w:sz w:val="96"/>
          <w:szCs w:val="144"/>
        </w:rPr>
        <w:t>DB32</w:t>
      </w:r>
    </w:p>
    <w:p w:rsidR="00780508" w:rsidRPr="00A1238D" w:rsidRDefault="00C671B0" w:rsidP="00C671B0">
      <w:pPr>
        <w:autoSpaceDE w:val="0"/>
        <w:autoSpaceDN w:val="0"/>
        <w:adjustRightInd w:val="0"/>
        <w:jc w:val="distribute"/>
        <w:rPr>
          <w:rFonts w:ascii="黑体" w:eastAsia="黑体" w:hAnsi="黑体" w:cs="黑体"/>
          <w:kern w:val="0"/>
          <w:sz w:val="52"/>
          <w:szCs w:val="48"/>
        </w:rPr>
      </w:pPr>
      <w:r w:rsidRPr="00A1238D">
        <w:rPr>
          <w:rFonts w:ascii="黑体" w:eastAsia="黑体" w:hAnsi="黑体" w:cs="黑体" w:hint="eastAsia"/>
          <w:kern w:val="0"/>
          <w:sz w:val="52"/>
          <w:szCs w:val="48"/>
        </w:rPr>
        <w:t>江</w:t>
      </w:r>
      <w:bookmarkStart w:id="0" w:name="_GoBack"/>
      <w:bookmarkEnd w:id="0"/>
      <w:r w:rsidRPr="00A1238D">
        <w:rPr>
          <w:rFonts w:ascii="黑体" w:eastAsia="黑体" w:hAnsi="黑体" w:cs="黑体" w:hint="eastAsia"/>
          <w:kern w:val="0"/>
          <w:sz w:val="52"/>
          <w:szCs w:val="48"/>
        </w:rPr>
        <w:t>苏省地方</w:t>
      </w:r>
      <w:r w:rsidRPr="00A1238D">
        <w:rPr>
          <w:rFonts w:ascii="黑体" w:eastAsia="黑体" w:hAnsi="黑体" w:cs="黑体"/>
          <w:kern w:val="0"/>
          <w:sz w:val="52"/>
          <w:szCs w:val="48"/>
        </w:rPr>
        <w:t>标准</w:t>
      </w:r>
    </w:p>
    <w:p w:rsidR="00780508" w:rsidRPr="00A1238D" w:rsidRDefault="00780508" w:rsidP="00DC45B0">
      <w:pPr>
        <w:autoSpaceDE w:val="0"/>
        <w:autoSpaceDN w:val="0"/>
        <w:adjustRightInd w:val="0"/>
        <w:jc w:val="right"/>
        <w:rPr>
          <w:rFonts w:ascii="黑体" w:eastAsia="黑体" w:hAnsi="黑体" w:cs="Times New Roman"/>
          <w:kern w:val="0"/>
          <w:sz w:val="28"/>
          <w:szCs w:val="28"/>
        </w:rPr>
      </w:pPr>
      <w:r w:rsidRPr="00A1238D">
        <w:rPr>
          <w:rFonts w:ascii="黑体" w:eastAsia="黑体" w:hAnsi="黑体" w:cs="Times New Roman"/>
          <w:kern w:val="0"/>
          <w:sz w:val="28"/>
          <w:szCs w:val="28"/>
        </w:rPr>
        <w:t>DB32/T</w:t>
      </w:r>
      <w:r w:rsidR="00DC45B0" w:rsidRPr="00A1238D">
        <w:rPr>
          <w:rFonts w:ascii="黑体" w:eastAsia="黑体" w:hAnsi="黑体" w:cs="Times New Roman"/>
          <w:kern w:val="0"/>
          <w:sz w:val="28"/>
          <w:szCs w:val="28"/>
        </w:rPr>
        <w:t xml:space="preserve"> XXXX</w:t>
      </w:r>
      <w:r w:rsidRPr="00A1238D">
        <w:rPr>
          <w:rFonts w:ascii="黑体" w:eastAsia="黑体" w:hAnsi="黑体" w:cs="Times New Roman"/>
          <w:kern w:val="0"/>
          <w:sz w:val="28"/>
          <w:szCs w:val="28"/>
        </w:rPr>
        <w:t>-202</w:t>
      </w:r>
      <w:r w:rsidR="003233B7" w:rsidRPr="00A1238D">
        <w:rPr>
          <w:rFonts w:ascii="黑体" w:eastAsia="黑体" w:hAnsi="黑体" w:cs="Times New Roman"/>
          <w:kern w:val="0"/>
          <w:sz w:val="28"/>
          <w:szCs w:val="28"/>
        </w:rPr>
        <w:t>4</w:t>
      </w:r>
    </w:p>
    <w:p w:rsidR="00DC45B0" w:rsidRPr="00A1238D" w:rsidRDefault="00DC45B0" w:rsidP="00DC45B0">
      <w:pPr>
        <w:autoSpaceDE w:val="0"/>
        <w:autoSpaceDN w:val="0"/>
        <w:adjustRightInd w:val="0"/>
        <w:jc w:val="right"/>
        <w:rPr>
          <w:rFonts w:ascii="仿宋" w:eastAsia="仿宋" w:hAnsi="仿宋" w:cs="黑体"/>
          <w:kern w:val="0"/>
          <w:sz w:val="28"/>
          <w:szCs w:val="28"/>
        </w:rPr>
      </w:pPr>
      <w:r w:rsidRPr="00A1238D">
        <w:rPr>
          <w:rFonts w:ascii="仿宋" w:eastAsia="仿宋" w:hAnsi="仿宋" w:cs="黑体"/>
          <w:noProof/>
          <w:kern w:val="0"/>
          <w:sz w:val="28"/>
          <w:szCs w:val="28"/>
        </w:rPr>
        <mc:AlternateContent>
          <mc:Choice Requires="wps">
            <w:drawing>
              <wp:anchor distT="0" distB="0" distL="114300" distR="114300" simplePos="0" relativeHeight="251661312" behindDoc="0" locked="0" layoutInCell="1" allowOverlap="1" wp14:anchorId="288E1341" wp14:editId="6D85619A">
                <wp:simplePos x="0" y="0"/>
                <wp:positionH relativeFrom="column">
                  <wp:posOffset>9525</wp:posOffset>
                </wp:positionH>
                <wp:positionV relativeFrom="paragraph">
                  <wp:posOffset>114300</wp:posOffset>
                </wp:positionV>
                <wp:extent cx="5940000" cy="0"/>
                <wp:effectExtent l="0" t="0" r="22860" b="19050"/>
                <wp:wrapNone/>
                <wp:docPr id="2" name="直接连接符 2"/>
                <wp:cNvGraphicFramePr/>
                <a:graphic xmlns:a="http://schemas.openxmlformats.org/drawingml/2006/main">
                  <a:graphicData uri="http://schemas.microsoft.com/office/word/2010/wordprocessingShape">
                    <wps:wsp>
                      <wps:cNvCnPr/>
                      <wps:spPr>
                        <a:xfrm>
                          <a:off x="0" y="0"/>
                          <a:ext cx="5940000" cy="0"/>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w15="http://schemas.microsoft.com/office/word/2012/wordml">
            <w:pict>
              <v:line w14:anchorId="1FFADF56" id="直接连接符 2" o:spid="_x0000_s1026" style="position:absolute;left:0;text-align:left;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75pt,9pt" to="468.45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" strokecolor="black [3213]" strokeweight="1.5pt">
                <v:stroke joinstyle="miter"/>
              </v:line>
            </w:pict>
          </mc:Fallback>
        </mc:AlternateContent>
      </w:r>
    </w:p>
    <w:p w:rsidR="004271DD" w:rsidRDefault="004271DD" w:rsidP="00277C25">
      <w:pPr>
        <w:autoSpaceDE w:val="0"/>
        <w:autoSpaceDN w:val="0"/>
        <w:adjustRightInd w:val="0"/>
        <w:spacing w:line="700" w:lineRule="exact"/>
        <w:jc w:val="center"/>
        <w:rPr>
          <w:rFonts w:ascii="黑体" w:eastAsia="黑体" w:hAnsi="黑体" w:cs="黑体" w:hint="eastAsia"/>
          <w:kern w:val="0"/>
          <w:sz w:val="52"/>
          <w:szCs w:val="52"/>
        </w:rPr>
      </w:pPr>
    </w:p>
    <w:p w:rsidR="00780508" w:rsidRPr="00A1238D" w:rsidRDefault="000A3CDE" w:rsidP="00277C25">
      <w:pPr>
        <w:autoSpaceDE w:val="0"/>
        <w:autoSpaceDN w:val="0"/>
        <w:adjustRightInd w:val="0"/>
        <w:spacing w:line="700" w:lineRule="exact"/>
        <w:jc w:val="center"/>
        <w:rPr>
          <w:rFonts w:ascii="黑体" w:eastAsia="黑体" w:hAnsi="黑体" w:cs="黑体"/>
          <w:kern w:val="0"/>
          <w:sz w:val="52"/>
          <w:szCs w:val="52"/>
        </w:rPr>
      </w:pPr>
      <w:r w:rsidRPr="00A1238D">
        <w:rPr>
          <w:rFonts w:ascii="黑体" w:eastAsia="黑体" w:hAnsi="黑体" w:cs="黑体" w:hint="eastAsia"/>
          <w:kern w:val="0"/>
          <w:sz w:val="52"/>
          <w:szCs w:val="52"/>
        </w:rPr>
        <w:t>农产品质</w:t>
      </w:r>
      <w:proofErr w:type="gramStart"/>
      <w:r w:rsidRPr="00A1238D">
        <w:rPr>
          <w:rFonts w:ascii="黑体" w:eastAsia="黑体" w:hAnsi="黑体" w:cs="黑体" w:hint="eastAsia"/>
          <w:kern w:val="0"/>
          <w:sz w:val="52"/>
          <w:szCs w:val="52"/>
        </w:rPr>
        <w:t>量安全</w:t>
      </w:r>
      <w:proofErr w:type="gramEnd"/>
      <w:r w:rsidRPr="00A1238D">
        <w:rPr>
          <w:rFonts w:ascii="黑体" w:eastAsia="黑体" w:hAnsi="黑体" w:cs="黑体" w:hint="eastAsia"/>
          <w:kern w:val="0"/>
          <w:sz w:val="52"/>
          <w:szCs w:val="52"/>
        </w:rPr>
        <w:t>检测机构考核</w:t>
      </w:r>
    </w:p>
    <w:p w:rsidR="00780508" w:rsidRPr="00A1238D" w:rsidRDefault="00780508" w:rsidP="00277C25">
      <w:pPr>
        <w:autoSpaceDE w:val="0"/>
        <w:autoSpaceDN w:val="0"/>
        <w:adjustRightInd w:val="0"/>
        <w:spacing w:line="700" w:lineRule="exact"/>
        <w:jc w:val="center"/>
        <w:rPr>
          <w:rFonts w:ascii="方正小标宋简体" w:eastAsia="方正小标宋简体" w:hAnsi="仿宋" w:cs="黑体"/>
          <w:kern w:val="0"/>
          <w:sz w:val="52"/>
          <w:szCs w:val="52"/>
        </w:rPr>
      </w:pPr>
      <w:r w:rsidRPr="00A1238D">
        <w:rPr>
          <w:rFonts w:ascii="黑体" w:eastAsia="黑体" w:hAnsi="黑体" w:cs="黑体" w:hint="eastAsia"/>
          <w:kern w:val="0"/>
          <w:sz w:val="52"/>
          <w:szCs w:val="52"/>
        </w:rPr>
        <w:t>现场评审工作规程</w:t>
      </w:r>
    </w:p>
    <w:p w:rsidR="004271DD" w:rsidRDefault="004271DD" w:rsidP="00277C25">
      <w:pPr>
        <w:autoSpaceDE w:val="0"/>
        <w:autoSpaceDN w:val="0"/>
        <w:adjustRightInd w:val="0"/>
        <w:spacing w:line="520" w:lineRule="exact"/>
        <w:jc w:val="center"/>
        <w:rPr>
          <w:rFonts w:ascii="Times New Roman" w:eastAsia="黑体" w:hAnsi="Times New Roman" w:cs="Times New Roman" w:hint="eastAsia"/>
          <w:kern w:val="0"/>
          <w:sz w:val="28"/>
          <w:szCs w:val="28"/>
        </w:rPr>
      </w:pPr>
    </w:p>
    <w:p w:rsidR="00780508" w:rsidRPr="00A1238D" w:rsidRDefault="00B62EE5" w:rsidP="00277C25">
      <w:pPr>
        <w:autoSpaceDE w:val="0"/>
        <w:autoSpaceDN w:val="0"/>
        <w:adjustRightInd w:val="0"/>
        <w:spacing w:line="520" w:lineRule="exact"/>
        <w:jc w:val="center"/>
        <w:rPr>
          <w:rFonts w:ascii="黑体" w:eastAsia="黑体" w:hAnsi="黑体" w:cs="Times New Roman"/>
          <w:kern w:val="0"/>
          <w:sz w:val="32"/>
          <w:szCs w:val="28"/>
        </w:rPr>
      </w:pPr>
      <w:r>
        <w:rPr>
          <w:rFonts w:ascii="Times New Roman" w:eastAsia="黑体" w:hAnsi="Times New Roman" w:cs="Times New Roman" w:hint="eastAsia"/>
          <w:kern w:val="0"/>
          <w:sz w:val="28"/>
          <w:szCs w:val="28"/>
        </w:rPr>
        <w:t>Code</w:t>
      </w:r>
      <w:r>
        <w:rPr>
          <w:rFonts w:ascii="Times New Roman" w:eastAsia="黑体" w:hAnsi="Times New Roman" w:cs="Times New Roman"/>
          <w:kern w:val="0"/>
          <w:sz w:val="28"/>
          <w:szCs w:val="28"/>
        </w:rPr>
        <w:t xml:space="preserve"> of practice</w:t>
      </w:r>
      <w:r w:rsidR="00DC45B0" w:rsidRPr="00A1238D">
        <w:rPr>
          <w:rFonts w:ascii="Times New Roman" w:eastAsia="黑体" w:hAnsi="Times New Roman" w:cs="Times New Roman"/>
          <w:kern w:val="0"/>
          <w:sz w:val="28"/>
          <w:szCs w:val="28"/>
        </w:rPr>
        <w:t xml:space="preserve"> </w:t>
      </w:r>
      <w:r>
        <w:rPr>
          <w:rFonts w:ascii="Times New Roman" w:eastAsia="黑体" w:hAnsi="Times New Roman" w:cs="Times New Roman" w:hint="eastAsia"/>
          <w:kern w:val="0"/>
          <w:sz w:val="28"/>
          <w:szCs w:val="28"/>
        </w:rPr>
        <w:t>for</w:t>
      </w:r>
      <w:r w:rsidR="00780508" w:rsidRPr="00A1238D">
        <w:rPr>
          <w:rFonts w:ascii="Times New Roman" w:eastAsia="黑体" w:hAnsi="Times New Roman" w:cs="Times New Roman"/>
          <w:kern w:val="0"/>
          <w:sz w:val="28"/>
          <w:szCs w:val="28"/>
        </w:rPr>
        <w:t xml:space="preserve"> </w:t>
      </w:r>
      <w:r w:rsidR="00B731BE" w:rsidRPr="00A1238D">
        <w:rPr>
          <w:rFonts w:ascii="Times New Roman" w:eastAsia="黑体" w:hAnsi="Times New Roman" w:cs="Times New Roman"/>
          <w:kern w:val="0"/>
          <w:sz w:val="28"/>
          <w:szCs w:val="28"/>
        </w:rPr>
        <w:t xml:space="preserve">on-site </w:t>
      </w:r>
      <w:r w:rsidR="008179FA" w:rsidRPr="00A1238D">
        <w:rPr>
          <w:rFonts w:ascii="Times New Roman" w:eastAsia="黑体" w:hAnsi="Times New Roman" w:cs="Times New Roman"/>
          <w:kern w:val="0"/>
          <w:sz w:val="28"/>
          <w:szCs w:val="28"/>
        </w:rPr>
        <w:t xml:space="preserve">assessment </w:t>
      </w:r>
      <w:r>
        <w:rPr>
          <w:rFonts w:ascii="Times New Roman" w:eastAsia="黑体" w:hAnsi="Times New Roman" w:cs="Times New Roman" w:hint="eastAsia"/>
          <w:kern w:val="0"/>
          <w:sz w:val="28"/>
          <w:szCs w:val="28"/>
        </w:rPr>
        <w:t>of</w:t>
      </w:r>
      <w:r w:rsidR="008179FA" w:rsidRPr="00A1238D">
        <w:rPr>
          <w:rFonts w:ascii="Times New Roman" w:eastAsia="黑体" w:hAnsi="Times New Roman" w:cs="Times New Roman"/>
          <w:kern w:val="0"/>
          <w:sz w:val="28"/>
          <w:szCs w:val="28"/>
        </w:rPr>
        <w:t xml:space="preserve"> </w:t>
      </w:r>
      <w:proofErr w:type="spellStart"/>
      <w:r w:rsidR="008179FA" w:rsidRPr="00A1238D">
        <w:rPr>
          <w:rFonts w:ascii="Times New Roman" w:eastAsia="黑体" w:hAnsi="Times New Roman" w:cs="Times New Roman"/>
          <w:kern w:val="0"/>
          <w:sz w:val="28"/>
          <w:szCs w:val="28"/>
        </w:rPr>
        <w:t>agri</w:t>
      </w:r>
      <w:proofErr w:type="spellEnd"/>
      <w:r w:rsidR="008179FA" w:rsidRPr="00A1238D">
        <w:rPr>
          <w:rFonts w:ascii="Times New Roman" w:eastAsia="黑体" w:hAnsi="Times New Roman" w:cs="Times New Roman"/>
          <w:kern w:val="0"/>
          <w:sz w:val="28"/>
          <w:szCs w:val="28"/>
        </w:rPr>
        <w:t>-product</w:t>
      </w:r>
      <w:r w:rsidR="00E83B0A">
        <w:rPr>
          <w:rFonts w:ascii="Times New Roman" w:eastAsia="黑体" w:hAnsi="Times New Roman" w:cs="Times New Roman"/>
          <w:kern w:val="0"/>
          <w:sz w:val="28"/>
          <w:szCs w:val="28"/>
        </w:rPr>
        <w:t xml:space="preserve"> </w:t>
      </w:r>
      <w:r w:rsidR="008179FA" w:rsidRPr="00A1238D">
        <w:rPr>
          <w:rFonts w:ascii="Times New Roman" w:eastAsia="黑体" w:hAnsi="Times New Roman" w:cs="Times New Roman"/>
          <w:kern w:val="0"/>
          <w:sz w:val="28"/>
          <w:szCs w:val="28"/>
        </w:rPr>
        <w:t>testing laboratory</w:t>
      </w:r>
    </w:p>
    <w:p w:rsidR="00DC45B0" w:rsidRPr="00A1238D" w:rsidRDefault="007515FA" w:rsidP="007515FA">
      <w:pPr>
        <w:autoSpaceDE w:val="0"/>
        <w:autoSpaceDN w:val="0"/>
        <w:adjustRightInd w:val="0"/>
        <w:jc w:val="center"/>
        <w:rPr>
          <w:rFonts w:ascii="仿宋" w:eastAsia="仿宋" w:hAnsi="仿宋" w:cs="黑体"/>
          <w:kern w:val="0"/>
          <w:sz w:val="28"/>
          <w:szCs w:val="28"/>
        </w:rPr>
      </w:pPr>
      <w:r w:rsidRPr="00A1238D">
        <w:rPr>
          <w:rFonts w:ascii="仿宋" w:eastAsia="仿宋" w:hAnsi="仿宋" w:cs="黑体" w:hint="eastAsia"/>
          <w:kern w:val="0"/>
          <w:sz w:val="28"/>
          <w:szCs w:val="28"/>
        </w:rPr>
        <w:t>（</w:t>
      </w:r>
      <w:r w:rsidR="00AC16CE">
        <w:rPr>
          <w:rFonts w:ascii="仿宋" w:eastAsia="仿宋" w:hAnsi="仿宋" w:cs="黑体" w:hint="eastAsia"/>
          <w:kern w:val="0"/>
          <w:sz w:val="28"/>
          <w:szCs w:val="28"/>
        </w:rPr>
        <w:t>报批</w:t>
      </w:r>
      <w:r w:rsidRPr="00A1238D">
        <w:rPr>
          <w:rFonts w:ascii="仿宋" w:eastAsia="仿宋" w:hAnsi="仿宋" w:cs="黑体"/>
          <w:kern w:val="0"/>
          <w:sz w:val="28"/>
          <w:szCs w:val="28"/>
        </w:rPr>
        <w:t>稿</w:t>
      </w:r>
      <w:r w:rsidRPr="00A1238D">
        <w:rPr>
          <w:rFonts w:ascii="仿宋" w:eastAsia="仿宋" w:hAnsi="仿宋" w:cs="黑体" w:hint="eastAsia"/>
          <w:kern w:val="0"/>
          <w:sz w:val="28"/>
          <w:szCs w:val="28"/>
        </w:rPr>
        <w:t>）</w:t>
      </w:r>
    </w:p>
    <w:p w:rsidR="00DC45B0" w:rsidRPr="00A1238D" w:rsidRDefault="00DC45B0" w:rsidP="00780508">
      <w:pPr>
        <w:autoSpaceDE w:val="0"/>
        <w:autoSpaceDN w:val="0"/>
        <w:adjustRightInd w:val="0"/>
        <w:jc w:val="left"/>
        <w:rPr>
          <w:rFonts w:ascii="仿宋" w:eastAsia="仿宋" w:hAnsi="仿宋" w:cs="黑体"/>
          <w:kern w:val="0"/>
          <w:sz w:val="28"/>
          <w:szCs w:val="28"/>
        </w:rPr>
      </w:pPr>
    </w:p>
    <w:p w:rsidR="00DC45B0" w:rsidRPr="00A1238D" w:rsidRDefault="00DC45B0" w:rsidP="00780508">
      <w:pPr>
        <w:autoSpaceDE w:val="0"/>
        <w:autoSpaceDN w:val="0"/>
        <w:adjustRightInd w:val="0"/>
        <w:jc w:val="left"/>
        <w:rPr>
          <w:rFonts w:ascii="仿宋" w:eastAsia="仿宋" w:hAnsi="仿宋" w:cs="黑体"/>
          <w:kern w:val="0"/>
          <w:sz w:val="28"/>
          <w:szCs w:val="28"/>
        </w:rPr>
      </w:pPr>
    </w:p>
    <w:p w:rsidR="00916542" w:rsidRDefault="00916542" w:rsidP="00780508">
      <w:pPr>
        <w:autoSpaceDE w:val="0"/>
        <w:autoSpaceDN w:val="0"/>
        <w:adjustRightInd w:val="0"/>
        <w:jc w:val="left"/>
        <w:rPr>
          <w:rFonts w:ascii="仿宋" w:eastAsia="仿宋" w:hAnsi="仿宋" w:cs="黑体"/>
          <w:kern w:val="0"/>
          <w:sz w:val="28"/>
          <w:szCs w:val="28"/>
        </w:rPr>
      </w:pPr>
    </w:p>
    <w:p w:rsidR="00DC45B0" w:rsidRPr="00A1238D" w:rsidRDefault="00DC45B0" w:rsidP="00780508">
      <w:pPr>
        <w:autoSpaceDE w:val="0"/>
        <w:autoSpaceDN w:val="0"/>
        <w:adjustRightInd w:val="0"/>
        <w:jc w:val="left"/>
        <w:rPr>
          <w:rFonts w:ascii="仿宋" w:eastAsia="仿宋" w:hAnsi="仿宋" w:cs="黑体"/>
          <w:kern w:val="0"/>
          <w:sz w:val="28"/>
          <w:szCs w:val="28"/>
        </w:rPr>
      </w:pPr>
    </w:p>
    <w:p w:rsidR="00AF36A8" w:rsidRPr="00A1238D" w:rsidRDefault="00AF36A8" w:rsidP="00780508">
      <w:pPr>
        <w:autoSpaceDE w:val="0"/>
        <w:autoSpaceDN w:val="0"/>
        <w:adjustRightInd w:val="0"/>
        <w:jc w:val="left"/>
        <w:rPr>
          <w:rFonts w:ascii="仿宋" w:eastAsia="仿宋" w:hAnsi="仿宋" w:cs="黑体"/>
          <w:kern w:val="0"/>
          <w:sz w:val="28"/>
          <w:szCs w:val="28"/>
        </w:rPr>
      </w:pPr>
    </w:p>
    <w:p w:rsidR="00DC45B0" w:rsidRPr="00A1238D" w:rsidRDefault="00DC45B0" w:rsidP="00780508">
      <w:pPr>
        <w:autoSpaceDE w:val="0"/>
        <w:autoSpaceDN w:val="0"/>
        <w:adjustRightInd w:val="0"/>
        <w:jc w:val="left"/>
        <w:rPr>
          <w:rFonts w:ascii="仿宋" w:eastAsia="仿宋" w:hAnsi="仿宋" w:cs="黑体"/>
          <w:kern w:val="0"/>
          <w:sz w:val="28"/>
          <w:szCs w:val="28"/>
        </w:rPr>
      </w:pPr>
    </w:p>
    <w:p w:rsidR="00DC45B0" w:rsidRPr="00A1238D" w:rsidRDefault="00DC45B0" w:rsidP="00780508">
      <w:pPr>
        <w:autoSpaceDE w:val="0"/>
        <w:autoSpaceDN w:val="0"/>
        <w:adjustRightInd w:val="0"/>
        <w:jc w:val="left"/>
        <w:rPr>
          <w:rFonts w:ascii="仿宋" w:eastAsia="仿宋" w:hAnsi="仿宋" w:cs="黑体"/>
          <w:kern w:val="0"/>
          <w:sz w:val="28"/>
          <w:szCs w:val="28"/>
        </w:rPr>
      </w:pPr>
    </w:p>
    <w:p w:rsidR="00780508" w:rsidRPr="00A1238D" w:rsidRDefault="00780508" w:rsidP="00780508">
      <w:pPr>
        <w:autoSpaceDE w:val="0"/>
        <w:autoSpaceDN w:val="0"/>
        <w:adjustRightInd w:val="0"/>
        <w:jc w:val="left"/>
        <w:rPr>
          <w:rFonts w:ascii="黑体" w:eastAsia="黑体" w:hAnsi="黑体" w:cs="黑体"/>
          <w:kern w:val="0"/>
          <w:sz w:val="32"/>
          <w:szCs w:val="28"/>
        </w:rPr>
      </w:pPr>
      <w:r w:rsidRPr="00A1238D">
        <w:rPr>
          <w:rFonts w:ascii="黑体" w:eastAsia="黑体" w:hAnsi="黑体" w:cs="黑体"/>
          <w:kern w:val="0"/>
          <w:sz w:val="28"/>
          <w:szCs w:val="28"/>
        </w:rPr>
        <w:t>202</w:t>
      </w:r>
      <w:r w:rsidR="00916542" w:rsidRPr="00A1238D">
        <w:rPr>
          <w:rFonts w:ascii="黑体" w:eastAsia="黑体" w:hAnsi="黑体" w:cs="黑体"/>
          <w:kern w:val="0"/>
          <w:sz w:val="28"/>
          <w:szCs w:val="28"/>
        </w:rPr>
        <w:t>4</w:t>
      </w:r>
      <w:r w:rsidRPr="00A1238D">
        <w:rPr>
          <w:rFonts w:ascii="黑体" w:eastAsia="黑体" w:hAnsi="黑体" w:cs="黑体"/>
          <w:kern w:val="0"/>
          <w:sz w:val="28"/>
          <w:szCs w:val="28"/>
        </w:rPr>
        <w:t>-</w:t>
      </w:r>
      <w:r w:rsidR="00DC45B0" w:rsidRPr="00A1238D">
        <w:rPr>
          <w:rFonts w:ascii="黑体" w:eastAsia="黑体" w:hAnsi="黑体" w:cs="黑体" w:hint="eastAsia"/>
          <w:kern w:val="0"/>
          <w:sz w:val="28"/>
          <w:szCs w:val="28"/>
        </w:rPr>
        <w:t>XX</w:t>
      </w:r>
      <w:r w:rsidRPr="00A1238D">
        <w:rPr>
          <w:rFonts w:ascii="黑体" w:eastAsia="黑体" w:hAnsi="黑体" w:cs="黑体"/>
          <w:kern w:val="0"/>
          <w:sz w:val="28"/>
          <w:szCs w:val="28"/>
        </w:rPr>
        <w:t>-</w:t>
      </w:r>
      <w:r w:rsidR="00DC45B0" w:rsidRPr="00A1238D">
        <w:rPr>
          <w:rFonts w:ascii="黑体" w:eastAsia="黑体" w:hAnsi="黑体" w:cs="黑体" w:hint="eastAsia"/>
          <w:kern w:val="0"/>
          <w:sz w:val="28"/>
          <w:szCs w:val="28"/>
        </w:rPr>
        <w:t>XX</w:t>
      </w:r>
      <w:r w:rsidRPr="00A1238D">
        <w:rPr>
          <w:rFonts w:ascii="黑体" w:eastAsia="黑体" w:hAnsi="黑体" w:cs="黑体"/>
          <w:kern w:val="0"/>
          <w:sz w:val="28"/>
          <w:szCs w:val="28"/>
        </w:rPr>
        <w:t xml:space="preserve"> </w:t>
      </w:r>
      <w:r w:rsidRPr="00A1238D">
        <w:rPr>
          <w:rFonts w:ascii="黑体" w:eastAsia="黑体" w:hAnsi="黑体" w:cs="黑体" w:hint="eastAsia"/>
          <w:kern w:val="0"/>
          <w:sz w:val="28"/>
          <w:szCs w:val="28"/>
        </w:rPr>
        <w:t>发布</w:t>
      </w:r>
      <w:r w:rsidR="00DC45B0" w:rsidRPr="00A1238D">
        <w:rPr>
          <w:rFonts w:ascii="黑体" w:eastAsia="黑体" w:hAnsi="黑体" w:cs="黑体" w:hint="eastAsia"/>
          <w:kern w:val="0"/>
          <w:sz w:val="28"/>
          <w:szCs w:val="28"/>
        </w:rPr>
        <w:t xml:space="preserve">         </w:t>
      </w:r>
      <w:r w:rsidR="00916542" w:rsidRPr="00A1238D">
        <w:rPr>
          <w:rFonts w:ascii="黑体" w:eastAsia="黑体" w:hAnsi="黑体" w:cs="黑体"/>
          <w:kern w:val="0"/>
          <w:sz w:val="28"/>
          <w:szCs w:val="28"/>
        </w:rPr>
        <w:t xml:space="preserve">      </w:t>
      </w:r>
      <w:r w:rsidR="00DC45B0" w:rsidRPr="00A1238D">
        <w:rPr>
          <w:rFonts w:ascii="黑体" w:eastAsia="黑体" w:hAnsi="黑体" w:cs="黑体" w:hint="eastAsia"/>
          <w:kern w:val="0"/>
          <w:sz w:val="28"/>
          <w:szCs w:val="28"/>
        </w:rPr>
        <w:t xml:space="preserve">           </w:t>
      </w:r>
      <w:r w:rsidR="00C671B0" w:rsidRPr="00A1238D">
        <w:rPr>
          <w:rFonts w:ascii="黑体" w:eastAsia="黑体" w:hAnsi="黑体" w:cs="黑体"/>
          <w:kern w:val="0"/>
          <w:sz w:val="28"/>
          <w:szCs w:val="28"/>
        </w:rPr>
        <w:t xml:space="preserve">         </w:t>
      </w:r>
      <w:r w:rsidR="00DC45B0" w:rsidRPr="00A1238D">
        <w:rPr>
          <w:rFonts w:ascii="黑体" w:eastAsia="黑体" w:hAnsi="黑体" w:cs="黑体" w:hint="eastAsia"/>
          <w:kern w:val="0"/>
          <w:sz w:val="28"/>
          <w:szCs w:val="28"/>
        </w:rPr>
        <w:t xml:space="preserve"> </w:t>
      </w:r>
      <w:r w:rsidR="00DC45B0" w:rsidRPr="00A1238D">
        <w:rPr>
          <w:rFonts w:ascii="黑体" w:eastAsia="黑体" w:hAnsi="黑体" w:cs="黑体"/>
          <w:kern w:val="0"/>
          <w:sz w:val="28"/>
          <w:szCs w:val="28"/>
        </w:rPr>
        <w:t>202</w:t>
      </w:r>
      <w:r w:rsidR="00916542" w:rsidRPr="00A1238D">
        <w:rPr>
          <w:rFonts w:ascii="黑体" w:eastAsia="黑体" w:hAnsi="黑体" w:cs="黑体"/>
          <w:kern w:val="0"/>
          <w:sz w:val="28"/>
          <w:szCs w:val="28"/>
        </w:rPr>
        <w:t>4</w:t>
      </w:r>
      <w:r w:rsidR="00DC45B0" w:rsidRPr="00A1238D">
        <w:rPr>
          <w:rFonts w:ascii="黑体" w:eastAsia="黑体" w:hAnsi="黑体" w:cs="黑体"/>
          <w:kern w:val="0"/>
          <w:sz w:val="28"/>
          <w:szCs w:val="28"/>
        </w:rPr>
        <w:t>-</w:t>
      </w:r>
      <w:r w:rsidR="00DC45B0" w:rsidRPr="00A1238D">
        <w:rPr>
          <w:rFonts w:ascii="黑体" w:eastAsia="黑体" w:hAnsi="黑体" w:cs="黑体" w:hint="eastAsia"/>
          <w:kern w:val="0"/>
          <w:sz w:val="28"/>
          <w:szCs w:val="28"/>
        </w:rPr>
        <w:t>XX</w:t>
      </w:r>
      <w:r w:rsidR="00DC45B0" w:rsidRPr="00A1238D">
        <w:rPr>
          <w:rFonts w:ascii="黑体" w:eastAsia="黑体" w:hAnsi="黑体" w:cs="黑体"/>
          <w:kern w:val="0"/>
          <w:sz w:val="28"/>
          <w:szCs w:val="28"/>
        </w:rPr>
        <w:t>-</w:t>
      </w:r>
      <w:r w:rsidR="00DC45B0" w:rsidRPr="00A1238D">
        <w:rPr>
          <w:rFonts w:ascii="黑体" w:eastAsia="黑体" w:hAnsi="黑体" w:cs="黑体" w:hint="eastAsia"/>
          <w:kern w:val="0"/>
          <w:sz w:val="28"/>
          <w:szCs w:val="28"/>
        </w:rPr>
        <w:t>XX</w:t>
      </w:r>
      <w:r w:rsidRPr="00A1238D">
        <w:rPr>
          <w:rFonts w:ascii="黑体" w:eastAsia="黑体" w:hAnsi="黑体" w:cs="黑体"/>
          <w:kern w:val="0"/>
          <w:sz w:val="28"/>
          <w:szCs w:val="28"/>
        </w:rPr>
        <w:t xml:space="preserve"> </w:t>
      </w:r>
      <w:r w:rsidRPr="00A1238D">
        <w:rPr>
          <w:rFonts w:ascii="黑体" w:eastAsia="黑体" w:hAnsi="黑体" w:cs="黑体" w:hint="eastAsia"/>
          <w:kern w:val="0"/>
          <w:sz w:val="28"/>
          <w:szCs w:val="28"/>
        </w:rPr>
        <w:t>实施</w:t>
      </w:r>
    </w:p>
    <w:p w:rsidR="009C42BA" w:rsidRPr="00A1238D" w:rsidRDefault="00DC45B0" w:rsidP="00916542">
      <w:pPr>
        <w:autoSpaceDE w:val="0"/>
        <w:autoSpaceDN w:val="0"/>
        <w:adjustRightInd w:val="0"/>
        <w:jc w:val="center"/>
        <w:rPr>
          <w:rFonts w:ascii="黑体" w:eastAsia="黑体" w:hAnsi="黑体" w:cs="黑体"/>
          <w:kern w:val="0"/>
          <w:sz w:val="32"/>
          <w:szCs w:val="28"/>
        </w:rPr>
        <w:sectPr w:rsidR="009C42BA" w:rsidRPr="00A1238D" w:rsidSect="00C671B0">
          <w:headerReference w:type="default" r:id="rId9"/>
          <w:footerReference w:type="even" r:id="rId10"/>
          <w:footerReference w:type="default" r:id="rId11"/>
          <w:pgSz w:w="11906" w:h="16838"/>
          <w:pgMar w:top="1418" w:right="1134" w:bottom="1134" w:left="1418" w:header="851" w:footer="663" w:gutter="0"/>
          <w:cols w:space="425"/>
          <w:docGrid w:type="lines" w:linePitch="312"/>
        </w:sectPr>
      </w:pPr>
      <w:r w:rsidRPr="00A1238D">
        <w:rPr>
          <w:rFonts w:ascii="仿宋" w:eastAsia="仿宋" w:hAnsi="仿宋" w:cs="黑体"/>
          <w:noProof/>
          <w:kern w:val="0"/>
          <w:sz w:val="24"/>
          <w:szCs w:val="28"/>
        </w:rPr>
        <mc:AlternateContent>
          <mc:Choice Requires="wps">
            <w:drawing>
              <wp:anchor distT="0" distB="0" distL="114300" distR="114300" simplePos="0" relativeHeight="251659776" behindDoc="0" locked="0" layoutInCell="1" allowOverlap="1" wp14:anchorId="30FE4B9B" wp14:editId="26A73A20">
                <wp:simplePos x="0" y="0"/>
                <wp:positionH relativeFrom="column">
                  <wp:posOffset>-38100</wp:posOffset>
                </wp:positionH>
                <wp:positionV relativeFrom="paragraph">
                  <wp:posOffset>5715</wp:posOffset>
                </wp:positionV>
                <wp:extent cx="5940000" cy="0"/>
                <wp:effectExtent l="0" t="0" r="22860" b="19050"/>
                <wp:wrapNone/>
                <wp:docPr id="4" name="直接连接符 4"/>
                <wp:cNvGraphicFramePr/>
                <a:graphic xmlns:a="http://schemas.openxmlformats.org/drawingml/2006/main">
                  <a:graphicData uri="http://schemas.microsoft.com/office/word/2010/wordprocessingShape">
                    <wps:wsp>
                      <wps:cNvCnPr/>
                      <wps:spPr>
                        <a:xfrm>
                          <a:off x="0" y="0"/>
                          <a:ext cx="5940000" cy="0"/>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w15="http://schemas.microsoft.com/office/word/2012/wordml">
            <w:pict>
              <v:line w14:anchorId="2C9515BB" id="直接连接符 4" o:spid="_x0000_s1026" style="position:absolute;left:0;text-align:left;z-index:25165977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pt,.45pt" to="464.7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" strokecolor="black [3213]" strokeweight="1.5pt">
                <v:stroke joinstyle="miter"/>
              </v:line>
            </w:pict>
          </mc:Fallback>
        </mc:AlternateContent>
      </w:r>
      <w:r w:rsidR="00780508" w:rsidRPr="00A1238D">
        <w:rPr>
          <w:rFonts w:ascii="黑体" w:eastAsia="黑体" w:hAnsi="黑体" w:cs="黑体" w:hint="eastAsia"/>
          <w:kern w:val="0"/>
          <w:sz w:val="28"/>
          <w:szCs w:val="28"/>
        </w:rPr>
        <w:t>江苏省市场监督管理局</w:t>
      </w:r>
      <w:r w:rsidR="00780508" w:rsidRPr="00A1238D">
        <w:rPr>
          <w:rFonts w:ascii="黑体" w:eastAsia="黑体" w:hAnsi="黑体" w:cs="黑体"/>
          <w:kern w:val="0"/>
          <w:sz w:val="28"/>
          <w:szCs w:val="28"/>
        </w:rPr>
        <w:t xml:space="preserve"> </w:t>
      </w:r>
      <w:r w:rsidR="004271DD">
        <w:rPr>
          <w:rFonts w:ascii="黑体" w:eastAsia="黑体" w:hAnsi="黑体" w:cs="黑体" w:hint="eastAsia"/>
          <w:kern w:val="0"/>
          <w:sz w:val="28"/>
          <w:szCs w:val="28"/>
        </w:rPr>
        <w:t xml:space="preserve">  </w:t>
      </w:r>
      <w:r w:rsidR="00780508" w:rsidRPr="00A1238D">
        <w:rPr>
          <w:rFonts w:ascii="黑体" w:eastAsia="黑体" w:hAnsi="黑体" w:cs="黑体" w:hint="eastAsia"/>
          <w:kern w:val="0"/>
          <w:sz w:val="28"/>
          <w:szCs w:val="28"/>
        </w:rPr>
        <w:t>发布</w:t>
      </w:r>
    </w:p>
    <w:p w:rsidR="00780508" w:rsidRPr="00A1238D" w:rsidRDefault="00780508" w:rsidP="00B731BE">
      <w:pPr>
        <w:autoSpaceDE w:val="0"/>
        <w:autoSpaceDN w:val="0"/>
        <w:adjustRightInd w:val="0"/>
        <w:jc w:val="right"/>
        <w:rPr>
          <w:rFonts w:ascii="Times New Roman" w:hAnsi="Times New Roman" w:cs="Times New Roman"/>
          <w:kern w:val="0"/>
          <w:szCs w:val="21"/>
        </w:rPr>
      </w:pPr>
      <w:r w:rsidRPr="00A1238D">
        <w:rPr>
          <w:rFonts w:ascii="Times New Roman" w:hAnsi="Times New Roman" w:cs="Times New Roman"/>
          <w:kern w:val="0"/>
          <w:szCs w:val="21"/>
        </w:rPr>
        <w:lastRenderedPageBreak/>
        <w:t>DB32/T</w:t>
      </w:r>
      <w:r w:rsidR="00B731BE" w:rsidRPr="00A1238D">
        <w:rPr>
          <w:rFonts w:ascii="Times New Roman" w:hAnsi="Times New Roman" w:cs="Times New Roman"/>
          <w:kern w:val="0"/>
          <w:szCs w:val="21"/>
        </w:rPr>
        <w:t xml:space="preserve"> XXXX</w:t>
      </w:r>
      <w:r w:rsidRPr="00A1238D">
        <w:rPr>
          <w:rFonts w:ascii="Times New Roman" w:hAnsi="Times New Roman" w:cs="Times New Roman"/>
          <w:kern w:val="0"/>
          <w:szCs w:val="21"/>
        </w:rPr>
        <w:t>-202</w:t>
      </w:r>
      <w:r w:rsidR="00916542" w:rsidRPr="00A1238D">
        <w:rPr>
          <w:rFonts w:ascii="Times New Roman" w:hAnsi="Times New Roman" w:cs="Times New Roman"/>
          <w:kern w:val="0"/>
          <w:szCs w:val="21"/>
        </w:rPr>
        <w:t>4</w:t>
      </w:r>
    </w:p>
    <w:p w:rsidR="00780508" w:rsidRPr="00A1238D" w:rsidRDefault="00780508" w:rsidP="00780508">
      <w:pPr>
        <w:autoSpaceDE w:val="0"/>
        <w:autoSpaceDN w:val="0"/>
        <w:adjustRightInd w:val="0"/>
        <w:jc w:val="left"/>
        <w:rPr>
          <w:rFonts w:ascii="仿宋" w:eastAsia="仿宋" w:hAnsi="仿宋" w:cs="宋体"/>
          <w:kern w:val="0"/>
          <w:sz w:val="18"/>
          <w:szCs w:val="18"/>
        </w:rPr>
      </w:pPr>
    </w:p>
    <w:p w:rsidR="00780508" w:rsidRPr="00A1238D" w:rsidRDefault="00780508" w:rsidP="00B731BE">
      <w:pPr>
        <w:autoSpaceDE w:val="0"/>
        <w:autoSpaceDN w:val="0"/>
        <w:adjustRightInd w:val="0"/>
        <w:jc w:val="center"/>
        <w:rPr>
          <w:rFonts w:ascii="黑体" w:eastAsia="黑体" w:hAnsi="黑体" w:cs="黑体"/>
          <w:kern w:val="0"/>
          <w:sz w:val="32"/>
          <w:szCs w:val="32"/>
        </w:rPr>
      </w:pPr>
      <w:r w:rsidRPr="00A1238D">
        <w:rPr>
          <w:rFonts w:ascii="黑体" w:eastAsia="黑体" w:hAnsi="黑体" w:cs="黑体" w:hint="eastAsia"/>
          <w:kern w:val="0"/>
          <w:sz w:val="32"/>
          <w:szCs w:val="32"/>
        </w:rPr>
        <w:t>目</w:t>
      </w:r>
      <w:r w:rsidR="00B731BE" w:rsidRPr="00A1238D">
        <w:rPr>
          <w:rFonts w:ascii="黑体" w:eastAsia="黑体" w:hAnsi="黑体" w:cs="黑体" w:hint="eastAsia"/>
          <w:kern w:val="0"/>
          <w:sz w:val="32"/>
          <w:szCs w:val="32"/>
        </w:rPr>
        <w:t xml:space="preserve">  </w:t>
      </w:r>
      <w:r w:rsidRPr="00A1238D">
        <w:rPr>
          <w:rFonts w:ascii="黑体" w:eastAsia="黑体" w:hAnsi="黑体" w:cs="黑体" w:hint="eastAsia"/>
          <w:kern w:val="0"/>
          <w:sz w:val="32"/>
          <w:szCs w:val="32"/>
        </w:rPr>
        <w:t>次</w:t>
      </w:r>
    </w:p>
    <w:p w:rsidR="00780508" w:rsidRPr="00A1238D" w:rsidRDefault="00780508" w:rsidP="009C42BA">
      <w:pPr>
        <w:autoSpaceDE w:val="0"/>
        <w:autoSpaceDN w:val="0"/>
        <w:adjustRightInd w:val="0"/>
        <w:spacing w:line="360" w:lineRule="auto"/>
        <w:jc w:val="left"/>
        <w:rPr>
          <w:rFonts w:ascii="宋体" w:eastAsia="宋体" w:hAnsi="宋体" w:cs="宋体"/>
          <w:kern w:val="0"/>
          <w:szCs w:val="21"/>
        </w:rPr>
      </w:pPr>
      <w:r w:rsidRPr="00A1238D">
        <w:rPr>
          <w:rFonts w:ascii="宋体" w:eastAsia="宋体" w:hAnsi="宋体" w:cs="宋体" w:hint="eastAsia"/>
          <w:kern w:val="0"/>
          <w:szCs w:val="21"/>
        </w:rPr>
        <w:t>前言</w:t>
      </w:r>
      <w:r w:rsidRPr="00A1238D">
        <w:rPr>
          <w:rFonts w:ascii="宋体" w:eastAsia="宋体" w:hAnsi="宋体" w:cs="TimesNewRomanPSMT"/>
          <w:kern w:val="0"/>
          <w:szCs w:val="21"/>
        </w:rPr>
        <w:t>..................................................</w:t>
      </w:r>
      <w:r w:rsidR="00CE1964" w:rsidRPr="00A1238D">
        <w:rPr>
          <w:rFonts w:ascii="宋体" w:eastAsia="宋体" w:hAnsi="宋体" w:cs="TimesNewRomanPSMT"/>
          <w:kern w:val="0"/>
          <w:szCs w:val="21"/>
        </w:rPr>
        <w:t>..............</w:t>
      </w:r>
      <w:r w:rsidR="00C671B0" w:rsidRPr="00A1238D">
        <w:rPr>
          <w:rFonts w:ascii="宋体" w:eastAsia="宋体" w:hAnsi="宋体" w:cs="TimesNewRomanPSMT"/>
          <w:kern w:val="0"/>
          <w:szCs w:val="21"/>
        </w:rPr>
        <w:t>.......</w:t>
      </w:r>
      <w:r w:rsidRPr="00A1238D">
        <w:rPr>
          <w:rFonts w:ascii="宋体" w:eastAsia="宋体" w:hAnsi="宋体" w:cs="TimesNewRomanPSMT"/>
          <w:kern w:val="0"/>
          <w:szCs w:val="21"/>
        </w:rPr>
        <w:t>............</w:t>
      </w:r>
      <w:r w:rsidRPr="00A1238D">
        <w:rPr>
          <w:rFonts w:ascii="宋体" w:eastAsia="宋体" w:hAnsi="宋体" w:cs="宋体"/>
          <w:kern w:val="0"/>
          <w:szCs w:val="21"/>
        </w:rPr>
        <w:t>II</w:t>
      </w:r>
    </w:p>
    <w:p w:rsidR="00780508" w:rsidRPr="00A1238D" w:rsidRDefault="00780508" w:rsidP="009C42BA">
      <w:pPr>
        <w:autoSpaceDE w:val="0"/>
        <w:autoSpaceDN w:val="0"/>
        <w:adjustRightInd w:val="0"/>
        <w:spacing w:line="360" w:lineRule="auto"/>
        <w:jc w:val="left"/>
        <w:rPr>
          <w:rFonts w:ascii="宋体" w:eastAsia="宋体" w:hAnsi="宋体" w:cs="宋体"/>
          <w:kern w:val="0"/>
          <w:szCs w:val="21"/>
        </w:rPr>
      </w:pPr>
      <w:r w:rsidRPr="00A1238D">
        <w:rPr>
          <w:rFonts w:ascii="宋体" w:eastAsia="宋体" w:hAnsi="宋体" w:cs="宋体"/>
          <w:kern w:val="0"/>
          <w:szCs w:val="21"/>
        </w:rPr>
        <w:t xml:space="preserve">1 </w:t>
      </w:r>
      <w:r w:rsidRPr="00A1238D">
        <w:rPr>
          <w:rFonts w:ascii="宋体" w:eastAsia="宋体" w:hAnsi="宋体" w:cs="宋体" w:hint="eastAsia"/>
          <w:kern w:val="0"/>
          <w:szCs w:val="21"/>
        </w:rPr>
        <w:t>范围</w:t>
      </w:r>
      <w:r w:rsidRPr="00A1238D">
        <w:rPr>
          <w:rFonts w:ascii="宋体" w:eastAsia="宋体" w:hAnsi="宋体" w:cs="TimesNewRomanPSMT"/>
          <w:kern w:val="0"/>
          <w:szCs w:val="21"/>
        </w:rPr>
        <w:t>.........................................</w:t>
      </w:r>
      <w:r w:rsidR="007D1FB2" w:rsidRPr="00A1238D">
        <w:rPr>
          <w:rFonts w:ascii="宋体" w:eastAsia="宋体" w:hAnsi="宋体" w:cs="TimesNewRomanPSMT"/>
          <w:kern w:val="0"/>
          <w:szCs w:val="21"/>
        </w:rPr>
        <w:t>.............</w:t>
      </w:r>
      <w:r w:rsidR="00C671B0" w:rsidRPr="00A1238D">
        <w:rPr>
          <w:rFonts w:ascii="宋体" w:eastAsia="宋体" w:hAnsi="宋体" w:cs="TimesNewRomanPSMT"/>
          <w:kern w:val="0"/>
          <w:szCs w:val="21"/>
        </w:rPr>
        <w:t>........</w:t>
      </w:r>
      <w:r w:rsidRPr="00A1238D">
        <w:rPr>
          <w:rFonts w:ascii="宋体" w:eastAsia="宋体" w:hAnsi="宋体" w:cs="TimesNewRomanPSMT"/>
          <w:kern w:val="0"/>
          <w:szCs w:val="21"/>
        </w:rPr>
        <w:t>...................</w:t>
      </w:r>
      <w:r w:rsidR="008D22C1" w:rsidRPr="00A1238D">
        <w:rPr>
          <w:rFonts w:ascii="宋体" w:eastAsia="宋体" w:hAnsi="宋体" w:cs="TimesNewRomanPSMT"/>
          <w:kern w:val="0"/>
          <w:szCs w:val="21"/>
        </w:rPr>
        <w:t>.</w:t>
      </w:r>
      <w:r w:rsidR="001E68B6" w:rsidRPr="00A1238D">
        <w:rPr>
          <w:rFonts w:ascii="宋体" w:eastAsia="宋体" w:hAnsi="宋体" w:cs="宋体"/>
          <w:kern w:val="0"/>
          <w:szCs w:val="21"/>
        </w:rPr>
        <w:t>1</w:t>
      </w:r>
    </w:p>
    <w:p w:rsidR="00780508" w:rsidRPr="00A1238D" w:rsidRDefault="00780508" w:rsidP="009C42BA">
      <w:pPr>
        <w:autoSpaceDE w:val="0"/>
        <w:autoSpaceDN w:val="0"/>
        <w:adjustRightInd w:val="0"/>
        <w:spacing w:line="360" w:lineRule="auto"/>
        <w:jc w:val="left"/>
        <w:rPr>
          <w:rFonts w:ascii="宋体" w:eastAsia="宋体" w:hAnsi="宋体" w:cs="宋体"/>
          <w:kern w:val="0"/>
          <w:szCs w:val="21"/>
        </w:rPr>
      </w:pPr>
      <w:r w:rsidRPr="00A1238D">
        <w:rPr>
          <w:rFonts w:ascii="宋体" w:eastAsia="宋体" w:hAnsi="宋体" w:cs="宋体"/>
          <w:kern w:val="0"/>
          <w:szCs w:val="21"/>
        </w:rPr>
        <w:t xml:space="preserve">2 </w:t>
      </w:r>
      <w:r w:rsidRPr="00A1238D">
        <w:rPr>
          <w:rFonts w:ascii="宋体" w:eastAsia="宋体" w:hAnsi="宋体" w:cs="宋体" w:hint="eastAsia"/>
          <w:kern w:val="0"/>
          <w:szCs w:val="21"/>
        </w:rPr>
        <w:t>规范性引用文件</w:t>
      </w:r>
      <w:r w:rsidRPr="00A1238D">
        <w:rPr>
          <w:rFonts w:ascii="宋体" w:eastAsia="宋体" w:hAnsi="宋体" w:cs="TimesNewRomanPSMT"/>
          <w:kern w:val="0"/>
          <w:szCs w:val="21"/>
        </w:rPr>
        <w:t>.............................</w:t>
      </w:r>
      <w:r w:rsidR="007D1FB2" w:rsidRPr="00A1238D">
        <w:rPr>
          <w:rFonts w:ascii="宋体" w:eastAsia="宋体" w:hAnsi="宋体" w:cs="TimesNewRomanPSMT"/>
          <w:kern w:val="0"/>
          <w:szCs w:val="21"/>
        </w:rPr>
        <w:t>................</w:t>
      </w:r>
      <w:r w:rsidR="00C671B0" w:rsidRPr="00A1238D">
        <w:rPr>
          <w:rFonts w:ascii="宋体" w:eastAsia="宋体" w:hAnsi="宋体" w:cs="TimesNewRomanPSMT"/>
          <w:kern w:val="0"/>
          <w:szCs w:val="21"/>
        </w:rPr>
        <w:t>.....</w:t>
      </w:r>
      <w:r w:rsidRPr="00A1238D">
        <w:rPr>
          <w:rFonts w:ascii="宋体" w:eastAsia="宋体" w:hAnsi="宋体" w:cs="TimesNewRomanPSMT"/>
          <w:kern w:val="0"/>
          <w:szCs w:val="21"/>
        </w:rPr>
        <w:t>......................</w:t>
      </w:r>
      <w:r w:rsidR="001E68B6" w:rsidRPr="00A1238D">
        <w:rPr>
          <w:rFonts w:ascii="宋体" w:eastAsia="宋体" w:hAnsi="宋体" w:cs="宋体"/>
          <w:kern w:val="0"/>
          <w:szCs w:val="21"/>
        </w:rPr>
        <w:t>1</w:t>
      </w:r>
    </w:p>
    <w:p w:rsidR="00780508" w:rsidRPr="00A1238D" w:rsidRDefault="00780508" w:rsidP="009C42BA">
      <w:pPr>
        <w:autoSpaceDE w:val="0"/>
        <w:autoSpaceDN w:val="0"/>
        <w:adjustRightInd w:val="0"/>
        <w:spacing w:line="360" w:lineRule="auto"/>
        <w:jc w:val="left"/>
        <w:rPr>
          <w:rFonts w:ascii="宋体" w:eastAsia="宋体" w:hAnsi="宋体" w:cs="宋体"/>
          <w:kern w:val="0"/>
          <w:szCs w:val="21"/>
        </w:rPr>
      </w:pPr>
      <w:r w:rsidRPr="00A1238D">
        <w:rPr>
          <w:rFonts w:ascii="宋体" w:eastAsia="宋体" w:hAnsi="宋体" w:cs="宋体"/>
          <w:kern w:val="0"/>
          <w:szCs w:val="21"/>
        </w:rPr>
        <w:t xml:space="preserve">3 </w:t>
      </w:r>
      <w:r w:rsidRPr="00A1238D">
        <w:rPr>
          <w:rFonts w:ascii="宋体" w:eastAsia="宋体" w:hAnsi="宋体" w:cs="宋体" w:hint="eastAsia"/>
          <w:kern w:val="0"/>
          <w:szCs w:val="21"/>
        </w:rPr>
        <w:t>术语和定义</w:t>
      </w:r>
      <w:r w:rsidRPr="00A1238D">
        <w:rPr>
          <w:rFonts w:ascii="宋体" w:eastAsia="宋体" w:hAnsi="宋体" w:cs="TimesNewRomanPSMT"/>
          <w:kern w:val="0"/>
          <w:szCs w:val="21"/>
        </w:rPr>
        <w:t>.............................</w:t>
      </w:r>
      <w:r w:rsidR="007D1FB2" w:rsidRPr="00A1238D">
        <w:rPr>
          <w:rFonts w:ascii="宋体" w:eastAsia="宋体" w:hAnsi="宋体" w:cs="TimesNewRomanPSMT"/>
          <w:kern w:val="0"/>
          <w:szCs w:val="21"/>
        </w:rPr>
        <w:t>....................</w:t>
      </w:r>
      <w:r w:rsidR="00C671B0" w:rsidRPr="00A1238D">
        <w:rPr>
          <w:rFonts w:ascii="宋体" w:eastAsia="宋体" w:hAnsi="宋体" w:cs="TimesNewRomanPSMT"/>
          <w:kern w:val="0"/>
          <w:szCs w:val="21"/>
        </w:rPr>
        <w:t>....</w:t>
      </w:r>
      <w:r w:rsidRPr="00A1238D">
        <w:rPr>
          <w:rFonts w:ascii="宋体" w:eastAsia="宋体" w:hAnsi="宋体" w:cs="TimesNewRomanPSMT"/>
          <w:kern w:val="0"/>
          <w:szCs w:val="21"/>
        </w:rPr>
        <w:t>.........</w:t>
      </w:r>
      <w:r w:rsidR="00B731BE" w:rsidRPr="00A1238D">
        <w:rPr>
          <w:rFonts w:ascii="宋体" w:eastAsia="宋体" w:hAnsi="宋体" w:cs="TimesNewRomanPSMT"/>
          <w:kern w:val="0"/>
          <w:szCs w:val="21"/>
        </w:rPr>
        <w:t>...</w:t>
      </w:r>
      <w:r w:rsidRPr="00A1238D">
        <w:rPr>
          <w:rFonts w:ascii="宋体" w:eastAsia="宋体" w:hAnsi="宋体" w:cs="TimesNewRomanPSMT"/>
          <w:kern w:val="0"/>
          <w:szCs w:val="21"/>
        </w:rPr>
        <w:t>...........</w:t>
      </w:r>
      <w:r w:rsidR="001E68B6" w:rsidRPr="00A1238D">
        <w:rPr>
          <w:rFonts w:ascii="宋体" w:eastAsia="宋体" w:hAnsi="宋体" w:cs="宋体"/>
          <w:kern w:val="0"/>
          <w:szCs w:val="21"/>
        </w:rPr>
        <w:t>1</w:t>
      </w:r>
    </w:p>
    <w:p w:rsidR="00780508" w:rsidRPr="00A1238D" w:rsidRDefault="00780508" w:rsidP="009C42BA">
      <w:pPr>
        <w:autoSpaceDE w:val="0"/>
        <w:autoSpaceDN w:val="0"/>
        <w:adjustRightInd w:val="0"/>
        <w:spacing w:line="360" w:lineRule="auto"/>
        <w:jc w:val="left"/>
        <w:rPr>
          <w:rFonts w:ascii="宋体" w:eastAsia="宋体" w:hAnsi="宋体" w:cs="宋体"/>
          <w:kern w:val="0"/>
          <w:szCs w:val="21"/>
        </w:rPr>
      </w:pPr>
      <w:r w:rsidRPr="00A1238D">
        <w:rPr>
          <w:rFonts w:ascii="宋体" w:eastAsia="宋体" w:hAnsi="宋体" w:cs="宋体"/>
          <w:kern w:val="0"/>
          <w:szCs w:val="21"/>
        </w:rPr>
        <w:t xml:space="preserve">4 </w:t>
      </w:r>
      <w:r w:rsidRPr="00A1238D">
        <w:rPr>
          <w:rFonts w:ascii="宋体" w:eastAsia="宋体" w:hAnsi="宋体" w:cs="宋体" w:hint="eastAsia"/>
          <w:kern w:val="0"/>
          <w:szCs w:val="21"/>
        </w:rPr>
        <w:t>职责</w:t>
      </w:r>
      <w:r w:rsidRPr="00A1238D">
        <w:rPr>
          <w:rFonts w:ascii="宋体" w:eastAsia="宋体" w:hAnsi="宋体" w:cs="TimesNewRomanPSMT"/>
          <w:kern w:val="0"/>
          <w:szCs w:val="21"/>
        </w:rPr>
        <w:t>.................</w:t>
      </w:r>
      <w:r w:rsidR="00B731BE" w:rsidRPr="00A1238D">
        <w:rPr>
          <w:rFonts w:ascii="宋体" w:eastAsia="宋体" w:hAnsi="宋体" w:cs="TimesNewRomanPSMT"/>
          <w:kern w:val="0"/>
          <w:szCs w:val="21"/>
        </w:rPr>
        <w:t>.....................</w:t>
      </w:r>
      <w:r w:rsidR="00C671B0" w:rsidRPr="00A1238D">
        <w:rPr>
          <w:rFonts w:ascii="宋体" w:eastAsia="宋体" w:hAnsi="宋体" w:cs="TimesNewRomanPSMT"/>
          <w:kern w:val="0"/>
          <w:szCs w:val="21"/>
        </w:rPr>
        <w:t>....</w:t>
      </w:r>
      <w:r w:rsidR="001E68B6" w:rsidRPr="00A1238D">
        <w:rPr>
          <w:rFonts w:ascii="宋体" w:eastAsia="宋体" w:hAnsi="宋体" w:cs="TimesNewRomanPSMT"/>
          <w:kern w:val="0"/>
          <w:szCs w:val="21"/>
        </w:rPr>
        <w:t>............</w:t>
      </w:r>
      <w:r w:rsidR="00C671B0" w:rsidRPr="00A1238D">
        <w:rPr>
          <w:rFonts w:ascii="宋体" w:eastAsia="宋体" w:hAnsi="宋体" w:cs="TimesNewRomanPSMT"/>
          <w:kern w:val="0"/>
          <w:szCs w:val="21"/>
        </w:rPr>
        <w:t>....</w:t>
      </w:r>
      <w:r w:rsidR="00B731BE" w:rsidRPr="00A1238D">
        <w:rPr>
          <w:rFonts w:ascii="宋体" w:eastAsia="宋体" w:hAnsi="宋体" w:cs="TimesNewRomanPSMT"/>
          <w:kern w:val="0"/>
          <w:szCs w:val="21"/>
        </w:rPr>
        <w:t>........................</w:t>
      </w:r>
      <w:r w:rsidR="001E68B6" w:rsidRPr="00A1238D">
        <w:rPr>
          <w:rFonts w:ascii="宋体" w:eastAsia="宋体" w:hAnsi="宋体" w:cs="TimesNewRomanPSMT"/>
          <w:kern w:val="0"/>
          <w:szCs w:val="21"/>
        </w:rPr>
        <w:t>2</w:t>
      </w:r>
    </w:p>
    <w:p w:rsidR="00780508" w:rsidRPr="00A1238D" w:rsidRDefault="00780508" w:rsidP="009C42BA">
      <w:pPr>
        <w:autoSpaceDE w:val="0"/>
        <w:autoSpaceDN w:val="0"/>
        <w:adjustRightInd w:val="0"/>
        <w:spacing w:line="360" w:lineRule="auto"/>
        <w:jc w:val="left"/>
        <w:rPr>
          <w:rFonts w:ascii="宋体" w:eastAsia="宋体" w:hAnsi="宋体" w:cs="宋体"/>
          <w:kern w:val="0"/>
          <w:szCs w:val="21"/>
        </w:rPr>
      </w:pPr>
      <w:r w:rsidRPr="00A1238D">
        <w:rPr>
          <w:rFonts w:ascii="宋体" w:eastAsia="宋体" w:hAnsi="宋体" w:cs="宋体"/>
          <w:kern w:val="0"/>
          <w:szCs w:val="21"/>
        </w:rPr>
        <w:t xml:space="preserve">5 </w:t>
      </w:r>
      <w:r w:rsidR="004F651B" w:rsidRPr="00A1238D">
        <w:rPr>
          <w:rFonts w:ascii="宋体" w:eastAsia="宋体" w:hAnsi="宋体" w:cs="宋体" w:hint="eastAsia"/>
          <w:kern w:val="0"/>
          <w:szCs w:val="21"/>
        </w:rPr>
        <w:t>现场</w:t>
      </w:r>
      <w:r w:rsidRPr="00A1238D">
        <w:rPr>
          <w:rFonts w:ascii="宋体" w:eastAsia="宋体" w:hAnsi="宋体" w:cs="宋体" w:hint="eastAsia"/>
          <w:kern w:val="0"/>
          <w:szCs w:val="21"/>
        </w:rPr>
        <w:t>评审</w:t>
      </w:r>
      <w:r w:rsidR="00070C4E">
        <w:rPr>
          <w:rFonts w:ascii="宋体" w:eastAsia="宋体" w:hAnsi="宋体" w:cs="宋体" w:hint="eastAsia"/>
          <w:kern w:val="0"/>
          <w:szCs w:val="21"/>
        </w:rPr>
        <w:t>程序及要求</w:t>
      </w:r>
      <w:r w:rsidRPr="00A1238D">
        <w:rPr>
          <w:rFonts w:ascii="宋体" w:eastAsia="宋体" w:hAnsi="宋体" w:cs="TimesNewRomanPSMT"/>
          <w:kern w:val="0"/>
          <w:szCs w:val="21"/>
        </w:rPr>
        <w:t>....................</w:t>
      </w:r>
      <w:r w:rsidR="004F651B" w:rsidRPr="00A1238D">
        <w:rPr>
          <w:rFonts w:ascii="宋体" w:eastAsia="宋体" w:hAnsi="宋体" w:cs="TimesNewRomanPSMT"/>
          <w:kern w:val="0"/>
          <w:szCs w:val="21"/>
        </w:rPr>
        <w:t>........</w:t>
      </w:r>
      <w:r w:rsidRPr="00A1238D">
        <w:rPr>
          <w:rFonts w:ascii="宋体" w:eastAsia="宋体" w:hAnsi="宋体" w:cs="TimesNewRomanPSMT"/>
          <w:kern w:val="0"/>
          <w:szCs w:val="21"/>
        </w:rPr>
        <w:t>............</w:t>
      </w:r>
      <w:r w:rsidR="001E68B6" w:rsidRPr="00A1238D">
        <w:rPr>
          <w:rFonts w:ascii="宋体" w:eastAsia="宋体" w:hAnsi="宋体" w:cs="TimesNewRomanPSMT"/>
          <w:kern w:val="0"/>
          <w:szCs w:val="21"/>
        </w:rPr>
        <w:t>....................</w:t>
      </w:r>
      <w:r w:rsidRPr="00A1238D">
        <w:rPr>
          <w:rFonts w:ascii="宋体" w:eastAsia="宋体" w:hAnsi="宋体" w:cs="TimesNewRomanPSMT"/>
          <w:kern w:val="0"/>
          <w:szCs w:val="21"/>
        </w:rPr>
        <w:t>........</w:t>
      </w:r>
      <w:r w:rsidR="001E68B6" w:rsidRPr="00A1238D">
        <w:rPr>
          <w:rFonts w:ascii="宋体" w:eastAsia="宋体" w:hAnsi="宋体" w:cs="TimesNewRomanPSMT"/>
          <w:kern w:val="0"/>
          <w:szCs w:val="21"/>
        </w:rPr>
        <w:t>3</w:t>
      </w:r>
    </w:p>
    <w:p w:rsidR="00780508" w:rsidRPr="00A1238D" w:rsidRDefault="00780508" w:rsidP="009C42BA">
      <w:pPr>
        <w:autoSpaceDE w:val="0"/>
        <w:autoSpaceDN w:val="0"/>
        <w:adjustRightInd w:val="0"/>
        <w:spacing w:line="360" w:lineRule="auto"/>
        <w:jc w:val="left"/>
        <w:rPr>
          <w:rFonts w:ascii="宋体" w:eastAsia="宋体" w:hAnsi="宋体" w:cs="宋体"/>
          <w:kern w:val="0"/>
          <w:szCs w:val="21"/>
        </w:rPr>
      </w:pPr>
      <w:r w:rsidRPr="00A1238D">
        <w:rPr>
          <w:rFonts w:ascii="宋体" w:eastAsia="宋体" w:hAnsi="宋体" w:cs="宋体"/>
          <w:kern w:val="0"/>
          <w:szCs w:val="21"/>
        </w:rPr>
        <w:t xml:space="preserve">5.1 </w:t>
      </w:r>
      <w:r w:rsidRPr="00A1238D">
        <w:rPr>
          <w:rFonts w:ascii="宋体" w:eastAsia="宋体" w:hAnsi="宋体" w:cs="宋体" w:hint="eastAsia"/>
          <w:kern w:val="0"/>
          <w:szCs w:val="21"/>
        </w:rPr>
        <w:t>评审流程</w:t>
      </w:r>
      <w:r w:rsidR="00070C4E">
        <w:rPr>
          <w:rFonts w:ascii="宋体" w:eastAsia="宋体" w:hAnsi="宋体" w:cs="宋体" w:hint="eastAsia"/>
          <w:kern w:val="0"/>
          <w:szCs w:val="21"/>
        </w:rPr>
        <w:t>.</w:t>
      </w:r>
      <w:r w:rsidR="00070C4E">
        <w:rPr>
          <w:rFonts w:ascii="宋体" w:eastAsia="宋体" w:hAnsi="宋体" w:cs="宋体"/>
          <w:kern w:val="0"/>
          <w:szCs w:val="21"/>
        </w:rPr>
        <w:t>.</w:t>
      </w:r>
      <w:r w:rsidR="001B5494">
        <w:rPr>
          <w:rFonts w:ascii="宋体" w:eastAsia="宋体" w:hAnsi="宋体" w:cs="宋体" w:hint="eastAsia"/>
          <w:kern w:val="0"/>
          <w:szCs w:val="21"/>
        </w:rPr>
        <w:t>.</w:t>
      </w:r>
      <w:r w:rsidR="001B5494">
        <w:rPr>
          <w:rFonts w:ascii="宋体" w:eastAsia="宋体" w:hAnsi="宋体" w:cs="宋体"/>
          <w:kern w:val="0"/>
          <w:szCs w:val="21"/>
        </w:rPr>
        <w:t>.</w:t>
      </w:r>
      <w:r w:rsidR="00070C4E">
        <w:rPr>
          <w:rFonts w:ascii="宋体" w:eastAsia="宋体" w:hAnsi="宋体" w:cs="宋体"/>
          <w:kern w:val="0"/>
          <w:szCs w:val="21"/>
        </w:rPr>
        <w:t>.</w:t>
      </w:r>
      <w:r w:rsidRPr="00A1238D">
        <w:rPr>
          <w:rFonts w:ascii="宋体" w:eastAsia="宋体" w:hAnsi="宋体" w:cs="TimesNewRomanPSMT"/>
          <w:kern w:val="0"/>
          <w:szCs w:val="21"/>
        </w:rPr>
        <w:t>..</w:t>
      </w:r>
      <w:r w:rsidR="00070C4E">
        <w:rPr>
          <w:rFonts w:ascii="宋体" w:eastAsia="宋体" w:hAnsi="宋体" w:cs="宋体"/>
          <w:kern w:val="0"/>
          <w:szCs w:val="21"/>
        </w:rPr>
        <w:t>.</w:t>
      </w:r>
      <w:r w:rsidRPr="00A1238D">
        <w:rPr>
          <w:rFonts w:ascii="宋体" w:eastAsia="宋体" w:hAnsi="宋体" w:cs="TimesNewRomanPSMT"/>
          <w:kern w:val="0"/>
          <w:szCs w:val="21"/>
        </w:rPr>
        <w:t>...................................</w:t>
      </w:r>
      <w:r w:rsidR="001E68B6" w:rsidRPr="00A1238D">
        <w:rPr>
          <w:rFonts w:ascii="宋体" w:eastAsia="宋体" w:hAnsi="宋体" w:cs="TimesNewRomanPSMT"/>
          <w:kern w:val="0"/>
          <w:szCs w:val="21"/>
        </w:rPr>
        <w:t>....................</w:t>
      </w:r>
      <w:r w:rsidRPr="00A1238D">
        <w:rPr>
          <w:rFonts w:ascii="宋体" w:eastAsia="宋体" w:hAnsi="宋体" w:cs="TimesNewRomanPSMT"/>
          <w:kern w:val="0"/>
          <w:szCs w:val="21"/>
        </w:rPr>
        <w:t>.............</w:t>
      </w:r>
      <w:r w:rsidR="001E68B6" w:rsidRPr="00A1238D">
        <w:rPr>
          <w:rFonts w:ascii="宋体" w:eastAsia="宋体" w:hAnsi="宋体" w:cs="TimesNewRomanPSMT"/>
          <w:kern w:val="0"/>
          <w:szCs w:val="21"/>
        </w:rPr>
        <w:t>3</w:t>
      </w:r>
    </w:p>
    <w:p w:rsidR="00780508" w:rsidRPr="00A1238D" w:rsidRDefault="00780508" w:rsidP="009C42BA">
      <w:pPr>
        <w:autoSpaceDE w:val="0"/>
        <w:autoSpaceDN w:val="0"/>
        <w:adjustRightInd w:val="0"/>
        <w:spacing w:line="360" w:lineRule="auto"/>
        <w:jc w:val="left"/>
        <w:rPr>
          <w:rFonts w:ascii="宋体" w:eastAsia="宋体" w:hAnsi="宋体" w:cs="宋体"/>
          <w:kern w:val="0"/>
          <w:szCs w:val="21"/>
        </w:rPr>
      </w:pPr>
      <w:r w:rsidRPr="00A1238D">
        <w:rPr>
          <w:rFonts w:ascii="宋体" w:eastAsia="宋体" w:hAnsi="宋体" w:cs="宋体"/>
          <w:kern w:val="0"/>
          <w:szCs w:val="21"/>
        </w:rPr>
        <w:t xml:space="preserve">5.2 </w:t>
      </w:r>
      <w:r w:rsidRPr="00A1238D">
        <w:rPr>
          <w:rFonts w:ascii="宋体" w:eastAsia="宋体" w:hAnsi="宋体" w:cs="宋体" w:hint="eastAsia"/>
          <w:kern w:val="0"/>
          <w:szCs w:val="21"/>
        </w:rPr>
        <w:t>接收任务</w:t>
      </w:r>
      <w:r w:rsidRPr="00A1238D">
        <w:rPr>
          <w:rFonts w:ascii="宋体" w:eastAsia="宋体" w:hAnsi="宋体" w:cs="TimesNewRomanPSMT"/>
          <w:kern w:val="0"/>
          <w:szCs w:val="21"/>
        </w:rPr>
        <w:t>...</w:t>
      </w:r>
      <w:r w:rsidR="00070C4E">
        <w:rPr>
          <w:rFonts w:ascii="宋体" w:eastAsia="宋体" w:hAnsi="宋体" w:cs="TimesNewRomanPSMT"/>
          <w:kern w:val="0"/>
          <w:szCs w:val="21"/>
        </w:rPr>
        <w:t>.</w:t>
      </w:r>
      <w:r w:rsidR="00070C4E" w:rsidRPr="00A1238D">
        <w:rPr>
          <w:rFonts w:ascii="宋体" w:eastAsia="宋体" w:hAnsi="宋体" w:cs="TimesNewRomanPSMT"/>
          <w:kern w:val="0"/>
          <w:szCs w:val="21"/>
        </w:rPr>
        <w:t>.........</w:t>
      </w:r>
      <w:r w:rsidRPr="00A1238D">
        <w:rPr>
          <w:rFonts w:ascii="宋体" w:eastAsia="宋体" w:hAnsi="宋体" w:cs="TimesNewRomanPSMT"/>
          <w:kern w:val="0"/>
          <w:szCs w:val="21"/>
        </w:rPr>
        <w:t>...............</w:t>
      </w:r>
      <w:r w:rsidR="00B731BE" w:rsidRPr="00A1238D">
        <w:rPr>
          <w:rFonts w:ascii="宋体" w:eastAsia="宋体" w:hAnsi="宋体" w:cs="TimesNewRomanPSMT"/>
          <w:kern w:val="0"/>
          <w:szCs w:val="21"/>
        </w:rPr>
        <w:t>.........</w:t>
      </w:r>
      <w:r w:rsidR="001E68B6" w:rsidRPr="00A1238D">
        <w:rPr>
          <w:rFonts w:ascii="宋体" w:eastAsia="宋体" w:hAnsi="宋体" w:cs="TimesNewRomanPSMT"/>
          <w:kern w:val="0"/>
          <w:szCs w:val="21"/>
        </w:rPr>
        <w:t>...................</w:t>
      </w:r>
      <w:r w:rsidR="00B731BE" w:rsidRPr="00A1238D">
        <w:rPr>
          <w:rFonts w:ascii="宋体" w:eastAsia="宋体" w:hAnsi="宋体" w:cs="TimesNewRomanPSMT"/>
          <w:kern w:val="0"/>
          <w:szCs w:val="21"/>
        </w:rPr>
        <w:t>.</w:t>
      </w:r>
      <w:r w:rsidRPr="00A1238D">
        <w:rPr>
          <w:rFonts w:ascii="宋体" w:eastAsia="宋体" w:hAnsi="宋体" w:cs="TimesNewRomanPSMT"/>
          <w:kern w:val="0"/>
          <w:szCs w:val="21"/>
        </w:rPr>
        <w:t>...................</w:t>
      </w:r>
      <w:r w:rsidR="00854B4A">
        <w:rPr>
          <w:rFonts w:ascii="宋体" w:eastAsia="宋体" w:hAnsi="宋体" w:cs="TimesNewRomanPSMT"/>
          <w:kern w:val="0"/>
          <w:szCs w:val="21"/>
        </w:rPr>
        <w:t>3</w:t>
      </w:r>
    </w:p>
    <w:p w:rsidR="00780508" w:rsidRPr="00A1238D" w:rsidRDefault="00780508" w:rsidP="009C42BA">
      <w:pPr>
        <w:autoSpaceDE w:val="0"/>
        <w:autoSpaceDN w:val="0"/>
        <w:adjustRightInd w:val="0"/>
        <w:spacing w:line="360" w:lineRule="auto"/>
        <w:jc w:val="left"/>
        <w:rPr>
          <w:rFonts w:ascii="宋体" w:eastAsia="宋体" w:hAnsi="宋体" w:cs="宋体"/>
          <w:kern w:val="0"/>
          <w:szCs w:val="21"/>
        </w:rPr>
      </w:pPr>
      <w:r w:rsidRPr="00A1238D">
        <w:rPr>
          <w:rFonts w:ascii="宋体" w:eastAsia="宋体" w:hAnsi="宋体" w:cs="宋体"/>
          <w:kern w:val="0"/>
          <w:szCs w:val="21"/>
        </w:rPr>
        <w:t>5.3</w:t>
      </w:r>
      <w:r w:rsidR="004F651B" w:rsidRPr="00A1238D">
        <w:rPr>
          <w:rFonts w:ascii="宋体" w:eastAsia="宋体" w:hAnsi="宋体" w:cs="宋体"/>
          <w:kern w:val="0"/>
          <w:szCs w:val="21"/>
        </w:rPr>
        <w:t xml:space="preserve"> </w:t>
      </w:r>
      <w:r w:rsidRPr="00A1238D">
        <w:rPr>
          <w:rFonts w:ascii="宋体" w:eastAsia="宋体" w:hAnsi="宋体" w:cs="宋体" w:hint="eastAsia"/>
          <w:kern w:val="0"/>
          <w:szCs w:val="21"/>
        </w:rPr>
        <w:t>现场评审</w:t>
      </w:r>
      <w:r w:rsidR="004F651B" w:rsidRPr="00A1238D">
        <w:rPr>
          <w:rFonts w:ascii="宋体" w:eastAsia="宋体" w:hAnsi="宋体" w:cs="宋体" w:hint="eastAsia"/>
          <w:kern w:val="0"/>
          <w:szCs w:val="21"/>
        </w:rPr>
        <w:t>策划</w:t>
      </w:r>
      <w:r w:rsidRPr="00A1238D">
        <w:rPr>
          <w:rFonts w:ascii="宋体" w:eastAsia="宋体" w:hAnsi="宋体" w:cs="TimesNewRomanPSMT"/>
          <w:kern w:val="0"/>
          <w:szCs w:val="21"/>
        </w:rPr>
        <w:t>...............</w:t>
      </w:r>
      <w:r w:rsidR="004F651B" w:rsidRPr="00A1238D">
        <w:rPr>
          <w:rFonts w:ascii="宋体" w:eastAsia="宋体" w:hAnsi="宋体" w:cs="TimesNewRomanPSMT"/>
          <w:kern w:val="0"/>
          <w:szCs w:val="21"/>
        </w:rPr>
        <w:t>..</w:t>
      </w:r>
      <w:r w:rsidRPr="00A1238D">
        <w:rPr>
          <w:rFonts w:ascii="宋体" w:eastAsia="宋体" w:hAnsi="宋体" w:cs="TimesNewRomanPSMT"/>
          <w:kern w:val="0"/>
          <w:szCs w:val="21"/>
        </w:rPr>
        <w:t>..</w:t>
      </w:r>
      <w:r w:rsidR="004F651B" w:rsidRPr="00A1238D">
        <w:rPr>
          <w:rFonts w:ascii="宋体" w:eastAsia="宋体" w:hAnsi="宋体" w:cs="TimesNewRomanPSMT"/>
          <w:kern w:val="0"/>
          <w:szCs w:val="21"/>
        </w:rPr>
        <w:t>.</w:t>
      </w:r>
      <w:r w:rsidRPr="00A1238D">
        <w:rPr>
          <w:rFonts w:ascii="宋体" w:eastAsia="宋体" w:hAnsi="宋体" w:cs="TimesNewRomanPSMT"/>
          <w:kern w:val="0"/>
          <w:szCs w:val="21"/>
        </w:rPr>
        <w:t>......</w:t>
      </w:r>
      <w:r w:rsidR="004F651B" w:rsidRPr="00A1238D">
        <w:rPr>
          <w:rFonts w:ascii="宋体" w:eastAsia="宋体" w:hAnsi="宋体" w:cs="TimesNewRomanPSMT"/>
          <w:kern w:val="0"/>
          <w:szCs w:val="21"/>
        </w:rPr>
        <w:t>.</w:t>
      </w:r>
      <w:r w:rsidRPr="00A1238D">
        <w:rPr>
          <w:rFonts w:ascii="宋体" w:eastAsia="宋体" w:hAnsi="宋体" w:cs="TimesNewRomanPSMT"/>
          <w:kern w:val="0"/>
          <w:szCs w:val="21"/>
        </w:rPr>
        <w:t>...</w:t>
      </w:r>
      <w:r w:rsidR="00B731BE" w:rsidRPr="00A1238D">
        <w:rPr>
          <w:rFonts w:ascii="宋体" w:eastAsia="宋体" w:hAnsi="宋体" w:cs="TimesNewRomanPSMT"/>
          <w:kern w:val="0"/>
          <w:szCs w:val="21"/>
        </w:rPr>
        <w:t>.....</w:t>
      </w:r>
      <w:r w:rsidRPr="00A1238D">
        <w:rPr>
          <w:rFonts w:ascii="宋体" w:eastAsia="宋体" w:hAnsi="宋体" w:cs="TimesNewRomanPSMT"/>
          <w:kern w:val="0"/>
          <w:szCs w:val="21"/>
        </w:rPr>
        <w:t>.......</w:t>
      </w:r>
      <w:r w:rsidR="001E68B6" w:rsidRPr="00A1238D">
        <w:rPr>
          <w:rFonts w:ascii="宋体" w:eastAsia="宋体" w:hAnsi="宋体" w:cs="TimesNewRomanPSMT"/>
          <w:kern w:val="0"/>
          <w:szCs w:val="21"/>
        </w:rPr>
        <w:t>....................</w:t>
      </w:r>
      <w:r w:rsidRPr="00A1238D">
        <w:rPr>
          <w:rFonts w:ascii="宋体" w:eastAsia="宋体" w:hAnsi="宋体" w:cs="TimesNewRomanPSMT"/>
          <w:kern w:val="0"/>
          <w:szCs w:val="21"/>
        </w:rPr>
        <w:t>..........</w:t>
      </w:r>
      <w:r w:rsidR="00854B4A">
        <w:rPr>
          <w:rFonts w:ascii="宋体" w:eastAsia="宋体" w:hAnsi="宋体" w:cs="TimesNewRomanPSMT"/>
          <w:kern w:val="0"/>
          <w:szCs w:val="21"/>
        </w:rPr>
        <w:t>3</w:t>
      </w:r>
    </w:p>
    <w:p w:rsidR="00780508" w:rsidRPr="00A1238D" w:rsidRDefault="00780508" w:rsidP="009C42BA">
      <w:pPr>
        <w:autoSpaceDE w:val="0"/>
        <w:autoSpaceDN w:val="0"/>
        <w:adjustRightInd w:val="0"/>
        <w:spacing w:line="360" w:lineRule="auto"/>
        <w:jc w:val="left"/>
        <w:rPr>
          <w:rFonts w:ascii="宋体" w:eastAsia="宋体" w:hAnsi="宋体" w:cs="宋体"/>
          <w:kern w:val="0"/>
          <w:szCs w:val="21"/>
        </w:rPr>
      </w:pPr>
      <w:r w:rsidRPr="00A1238D">
        <w:rPr>
          <w:rFonts w:ascii="宋体" w:eastAsia="宋体" w:hAnsi="宋体" w:cs="宋体"/>
          <w:kern w:val="0"/>
          <w:szCs w:val="21"/>
        </w:rPr>
        <w:t xml:space="preserve">5.4 </w:t>
      </w:r>
      <w:r w:rsidRPr="00A1238D">
        <w:rPr>
          <w:rFonts w:ascii="宋体" w:eastAsia="宋体" w:hAnsi="宋体" w:cs="宋体" w:hint="eastAsia"/>
          <w:kern w:val="0"/>
          <w:szCs w:val="21"/>
        </w:rPr>
        <w:t>现场评审</w:t>
      </w:r>
      <w:r w:rsidR="004F651B" w:rsidRPr="00A1238D">
        <w:rPr>
          <w:rFonts w:ascii="宋体" w:eastAsia="宋体" w:hAnsi="宋体" w:cs="宋体" w:hint="eastAsia"/>
          <w:kern w:val="0"/>
          <w:szCs w:val="21"/>
        </w:rPr>
        <w:t>实施</w:t>
      </w:r>
      <w:r w:rsidRPr="00A1238D">
        <w:rPr>
          <w:rFonts w:ascii="宋体" w:eastAsia="宋体" w:hAnsi="宋体" w:cs="TimesNewRomanPSMT"/>
          <w:kern w:val="0"/>
          <w:szCs w:val="21"/>
        </w:rPr>
        <w:t>..........................</w:t>
      </w:r>
      <w:r w:rsidR="00B731BE" w:rsidRPr="00A1238D">
        <w:rPr>
          <w:rFonts w:ascii="宋体" w:eastAsia="宋体" w:hAnsi="宋体" w:cs="TimesNewRomanPSMT"/>
          <w:kern w:val="0"/>
          <w:szCs w:val="21"/>
        </w:rPr>
        <w:t>...</w:t>
      </w:r>
      <w:r w:rsidRPr="00A1238D">
        <w:rPr>
          <w:rFonts w:ascii="宋体" w:eastAsia="宋体" w:hAnsi="宋体" w:cs="TimesNewRomanPSMT"/>
          <w:kern w:val="0"/>
          <w:szCs w:val="21"/>
        </w:rPr>
        <w:t>...................</w:t>
      </w:r>
      <w:r w:rsidR="001E68B6" w:rsidRPr="00A1238D">
        <w:rPr>
          <w:rFonts w:ascii="宋体" w:eastAsia="宋体" w:hAnsi="宋体" w:cs="TimesNewRomanPSMT"/>
          <w:kern w:val="0"/>
          <w:szCs w:val="21"/>
        </w:rPr>
        <w:t>....................</w:t>
      </w:r>
      <w:r w:rsidRPr="00A1238D">
        <w:rPr>
          <w:rFonts w:ascii="宋体" w:eastAsia="宋体" w:hAnsi="宋体" w:cs="TimesNewRomanPSMT"/>
          <w:kern w:val="0"/>
          <w:szCs w:val="21"/>
        </w:rPr>
        <w:t>....</w:t>
      </w:r>
      <w:r w:rsidR="001E68B6" w:rsidRPr="00A1238D">
        <w:rPr>
          <w:rFonts w:ascii="宋体" w:eastAsia="宋体" w:hAnsi="宋体" w:cs="TimesNewRomanPSMT"/>
          <w:kern w:val="0"/>
          <w:szCs w:val="21"/>
        </w:rPr>
        <w:t>5</w:t>
      </w:r>
    </w:p>
    <w:p w:rsidR="00780508" w:rsidRPr="00A1238D" w:rsidRDefault="00780508" w:rsidP="009C42BA">
      <w:pPr>
        <w:autoSpaceDE w:val="0"/>
        <w:autoSpaceDN w:val="0"/>
        <w:adjustRightInd w:val="0"/>
        <w:spacing w:line="360" w:lineRule="auto"/>
        <w:jc w:val="left"/>
        <w:rPr>
          <w:rFonts w:ascii="宋体" w:eastAsia="宋体" w:hAnsi="宋体" w:cs="宋体"/>
          <w:kern w:val="0"/>
          <w:szCs w:val="21"/>
        </w:rPr>
      </w:pPr>
      <w:r w:rsidRPr="00A1238D">
        <w:rPr>
          <w:rFonts w:ascii="宋体" w:eastAsia="宋体" w:hAnsi="宋体" w:cs="宋体"/>
          <w:kern w:val="0"/>
          <w:szCs w:val="21"/>
        </w:rPr>
        <w:t xml:space="preserve">5.5 </w:t>
      </w:r>
      <w:r w:rsidR="004F651B" w:rsidRPr="00A1238D">
        <w:rPr>
          <w:rFonts w:ascii="宋体" w:eastAsia="宋体" w:hAnsi="宋体" w:cs="宋体" w:hint="eastAsia"/>
          <w:kern w:val="0"/>
          <w:szCs w:val="21"/>
        </w:rPr>
        <w:t>整改确认与评审材料上报</w:t>
      </w:r>
      <w:r w:rsidRPr="00A1238D">
        <w:rPr>
          <w:rFonts w:ascii="宋体" w:eastAsia="宋体" w:hAnsi="宋体" w:cs="TimesNewRomanPSMT"/>
          <w:kern w:val="0"/>
          <w:szCs w:val="21"/>
        </w:rPr>
        <w:t>...............</w:t>
      </w:r>
      <w:r w:rsidR="00B731BE" w:rsidRPr="00A1238D">
        <w:rPr>
          <w:rFonts w:ascii="宋体" w:eastAsia="宋体" w:hAnsi="宋体" w:cs="TimesNewRomanPSMT"/>
          <w:kern w:val="0"/>
          <w:szCs w:val="21"/>
        </w:rPr>
        <w:t>.</w:t>
      </w:r>
      <w:r w:rsidRPr="00A1238D">
        <w:rPr>
          <w:rFonts w:ascii="宋体" w:eastAsia="宋体" w:hAnsi="宋体" w:cs="TimesNewRomanPSMT"/>
          <w:kern w:val="0"/>
          <w:szCs w:val="21"/>
        </w:rPr>
        <w:t>.......................</w:t>
      </w:r>
      <w:r w:rsidR="001E68B6" w:rsidRPr="00A1238D">
        <w:rPr>
          <w:rFonts w:ascii="宋体" w:eastAsia="宋体" w:hAnsi="宋体" w:cs="TimesNewRomanPSMT"/>
          <w:kern w:val="0"/>
          <w:szCs w:val="21"/>
        </w:rPr>
        <w:t>....................</w:t>
      </w:r>
      <w:r w:rsidRPr="00A1238D">
        <w:rPr>
          <w:rFonts w:ascii="宋体" w:eastAsia="宋体" w:hAnsi="宋体" w:cs="TimesNewRomanPSMT"/>
          <w:kern w:val="0"/>
          <w:szCs w:val="21"/>
        </w:rPr>
        <w:t>..</w:t>
      </w:r>
      <w:r w:rsidR="004F651B" w:rsidRPr="00A1238D">
        <w:rPr>
          <w:rFonts w:ascii="宋体" w:eastAsia="宋体" w:hAnsi="宋体" w:cs="TimesNewRomanPSMT"/>
          <w:kern w:val="0"/>
          <w:szCs w:val="21"/>
        </w:rPr>
        <w:t>1</w:t>
      </w:r>
      <w:r w:rsidR="001E68B6" w:rsidRPr="00A1238D">
        <w:rPr>
          <w:rFonts w:ascii="宋体" w:eastAsia="宋体" w:hAnsi="宋体" w:cs="TimesNewRomanPSMT"/>
          <w:kern w:val="0"/>
          <w:szCs w:val="21"/>
        </w:rPr>
        <w:t>0</w:t>
      </w:r>
    </w:p>
    <w:p w:rsidR="004F651B" w:rsidRPr="00A1238D" w:rsidRDefault="009A7666" w:rsidP="009C42BA">
      <w:pPr>
        <w:autoSpaceDE w:val="0"/>
        <w:autoSpaceDN w:val="0"/>
        <w:adjustRightInd w:val="0"/>
        <w:spacing w:line="360" w:lineRule="auto"/>
        <w:jc w:val="left"/>
        <w:rPr>
          <w:rFonts w:ascii="宋体" w:eastAsia="宋体" w:hAnsi="宋体" w:cs="宋体"/>
          <w:kern w:val="0"/>
          <w:szCs w:val="21"/>
        </w:rPr>
      </w:pPr>
      <w:r w:rsidRPr="00A1238D">
        <w:rPr>
          <w:rFonts w:ascii="宋体" w:eastAsia="宋体" w:hAnsi="宋体" w:cs="宋体" w:hint="eastAsia"/>
          <w:kern w:val="0"/>
          <w:szCs w:val="21"/>
        </w:rPr>
        <w:t>6</w:t>
      </w:r>
      <w:r w:rsidRPr="00A1238D">
        <w:rPr>
          <w:rFonts w:ascii="宋体" w:eastAsia="宋体" w:hAnsi="宋体" w:cs="宋体"/>
          <w:kern w:val="0"/>
          <w:szCs w:val="21"/>
        </w:rPr>
        <w:t xml:space="preserve"> </w:t>
      </w:r>
      <w:r w:rsidR="004F651B" w:rsidRPr="00A1238D">
        <w:rPr>
          <w:rFonts w:ascii="宋体" w:eastAsia="宋体" w:hAnsi="宋体" w:cs="宋体"/>
          <w:kern w:val="0"/>
          <w:szCs w:val="21"/>
        </w:rPr>
        <w:t>评审终止</w:t>
      </w:r>
      <w:r w:rsidR="004F651B" w:rsidRPr="00A1238D">
        <w:rPr>
          <w:rFonts w:ascii="宋体" w:eastAsia="宋体" w:hAnsi="宋体" w:cs="TimesNewRomanPSMT"/>
          <w:kern w:val="0"/>
          <w:szCs w:val="21"/>
        </w:rPr>
        <w:t>.........................................</w:t>
      </w:r>
      <w:r w:rsidR="001E68B6" w:rsidRPr="00A1238D">
        <w:rPr>
          <w:rFonts w:ascii="宋体" w:eastAsia="宋体" w:hAnsi="宋体" w:cs="TimesNewRomanPSMT"/>
          <w:kern w:val="0"/>
          <w:szCs w:val="21"/>
        </w:rPr>
        <w:t>....................</w:t>
      </w:r>
      <w:r w:rsidR="004F651B" w:rsidRPr="00A1238D">
        <w:rPr>
          <w:rFonts w:ascii="宋体" w:eastAsia="宋体" w:hAnsi="宋体" w:cs="TimesNewRomanPSMT"/>
          <w:kern w:val="0"/>
          <w:szCs w:val="21"/>
        </w:rPr>
        <w:t>................</w:t>
      </w:r>
      <w:r w:rsidR="004F651B" w:rsidRPr="00A1238D">
        <w:rPr>
          <w:rFonts w:ascii="宋体" w:eastAsia="宋体" w:hAnsi="宋体" w:cs="宋体"/>
          <w:kern w:val="0"/>
          <w:szCs w:val="21"/>
        </w:rPr>
        <w:t>1</w:t>
      </w:r>
      <w:r w:rsidR="001E68B6" w:rsidRPr="00A1238D">
        <w:rPr>
          <w:rFonts w:ascii="宋体" w:eastAsia="宋体" w:hAnsi="宋体" w:cs="宋体"/>
          <w:kern w:val="0"/>
          <w:szCs w:val="21"/>
        </w:rPr>
        <w:t>1</w:t>
      </w:r>
    </w:p>
    <w:p w:rsidR="00780508" w:rsidRPr="00A1238D" w:rsidRDefault="00780508" w:rsidP="009C42BA">
      <w:pPr>
        <w:autoSpaceDE w:val="0"/>
        <w:autoSpaceDN w:val="0"/>
        <w:adjustRightInd w:val="0"/>
        <w:spacing w:line="360" w:lineRule="auto"/>
        <w:jc w:val="left"/>
        <w:rPr>
          <w:rFonts w:ascii="宋体" w:eastAsia="宋体" w:hAnsi="宋体" w:cs="宋体"/>
          <w:kern w:val="0"/>
          <w:szCs w:val="21"/>
        </w:rPr>
      </w:pPr>
      <w:r w:rsidRPr="00A1238D">
        <w:rPr>
          <w:rFonts w:ascii="宋体" w:eastAsia="宋体" w:hAnsi="宋体" w:cs="宋体" w:hint="eastAsia"/>
          <w:kern w:val="0"/>
          <w:szCs w:val="21"/>
        </w:rPr>
        <w:t>附录</w:t>
      </w:r>
      <w:r w:rsidRPr="00A1238D">
        <w:rPr>
          <w:rFonts w:ascii="宋体" w:eastAsia="宋体" w:hAnsi="宋体" w:cs="宋体"/>
          <w:kern w:val="0"/>
          <w:szCs w:val="21"/>
        </w:rPr>
        <w:t>A</w:t>
      </w:r>
      <w:r w:rsidR="00967790">
        <w:rPr>
          <w:rFonts w:ascii="宋体" w:eastAsia="宋体" w:hAnsi="宋体" w:cs="宋体" w:hint="eastAsia"/>
          <w:kern w:val="0"/>
          <w:szCs w:val="21"/>
        </w:rPr>
        <w:t>（</w:t>
      </w:r>
      <w:r w:rsidR="00967790">
        <w:rPr>
          <w:rFonts w:ascii="宋体" w:eastAsia="宋体" w:hAnsi="宋体" w:cs="宋体"/>
          <w:kern w:val="0"/>
          <w:szCs w:val="21"/>
        </w:rPr>
        <w:t>规范性</w:t>
      </w:r>
      <w:r w:rsidR="00967790">
        <w:rPr>
          <w:rFonts w:ascii="宋体" w:eastAsia="宋体" w:hAnsi="宋体" w:cs="宋体" w:hint="eastAsia"/>
          <w:kern w:val="0"/>
          <w:szCs w:val="21"/>
        </w:rPr>
        <w:t>） 现场评审工作流程</w:t>
      </w:r>
      <w:r w:rsidRPr="00A1238D">
        <w:rPr>
          <w:rFonts w:ascii="宋体" w:eastAsia="宋体" w:hAnsi="宋体" w:cs="TimesNewRomanPSMT"/>
          <w:kern w:val="0"/>
          <w:szCs w:val="21"/>
        </w:rPr>
        <w:t>....</w:t>
      </w:r>
      <w:r w:rsidR="00070C4E" w:rsidRPr="00A1238D">
        <w:rPr>
          <w:rFonts w:ascii="宋体" w:eastAsia="宋体" w:hAnsi="宋体" w:cs="TimesNewRomanPSMT"/>
          <w:kern w:val="0"/>
          <w:szCs w:val="21"/>
        </w:rPr>
        <w:t>...</w:t>
      </w:r>
      <w:r w:rsidR="00B731BE" w:rsidRPr="00A1238D">
        <w:rPr>
          <w:rFonts w:ascii="宋体" w:eastAsia="宋体" w:hAnsi="宋体" w:cs="TimesNewRomanPSMT"/>
          <w:kern w:val="0"/>
          <w:szCs w:val="21"/>
        </w:rPr>
        <w:t>...............</w:t>
      </w:r>
      <w:r w:rsidR="004F651B" w:rsidRPr="00A1238D">
        <w:rPr>
          <w:rFonts w:ascii="宋体" w:eastAsia="宋体" w:hAnsi="宋体" w:cs="TimesNewRomanPSMT"/>
          <w:kern w:val="0"/>
          <w:szCs w:val="21"/>
        </w:rPr>
        <w:t>....</w:t>
      </w:r>
      <w:r w:rsidR="001E68B6" w:rsidRPr="00A1238D">
        <w:rPr>
          <w:rFonts w:ascii="宋体" w:eastAsia="宋体" w:hAnsi="宋体" w:cs="TimesNewRomanPSMT"/>
          <w:kern w:val="0"/>
          <w:szCs w:val="21"/>
        </w:rPr>
        <w:t>..................</w:t>
      </w:r>
      <w:r w:rsidRPr="00A1238D">
        <w:rPr>
          <w:rFonts w:ascii="宋体" w:eastAsia="宋体" w:hAnsi="宋体" w:cs="TimesNewRomanPSMT"/>
          <w:kern w:val="0"/>
          <w:szCs w:val="21"/>
        </w:rPr>
        <w:t>............</w:t>
      </w:r>
      <w:r w:rsidRPr="00A1238D">
        <w:rPr>
          <w:rFonts w:ascii="宋体" w:eastAsia="宋体" w:hAnsi="宋体" w:cs="宋体"/>
          <w:kern w:val="0"/>
          <w:szCs w:val="21"/>
        </w:rPr>
        <w:t>1</w:t>
      </w:r>
      <w:r w:rsidR="00854B4A">
        <w:rPr>
          <w:rFonts w:ascii="宋体" w:eastAsia="宋体" w:hAnsi="宋体" w:cs="宋体"/>
          <w:kern w:val="0"/>
          <w:szCs w:val="21"/>
        </w:rPr>
        <w:t>2</w:t>
      </w:r>
    </w:p>
    <w:p w:rsidR="00780508" w:rsidRPr="00A1238D" w:rsidRDefault="00780508" w:rsidP="009C42BA">
      <w:pPr>
        <w:autoSpaceDE w:val="0"/>
        <w:autoSpaceDN w:val="0"/>
        <w:adjustRightInd w:val="0"/>
        <w:spacing w:line="360" w:lineRule="auto"/>
        <w:jc w:val="left"/>
        <w:rPr>
          <w:rFonts w:ascii="宋体" w:eastAsia="宋体" w:hAnsi="宋体" w:cs="宋体"/>
          <w:kern w:val="0"/>
          <w:szCs w:val="21"/>
        </w:rPr>
      </w:pPr>
      <w:r w:rsidRPr="00A1238D">
        <w:rPr>
          <w:rFonts w:ascii="宋体" w:eastAsia="宋体" w:hAnsi="宋体" w:cs="宋体" w:hint="eastAsia"/>
          <w:kern w:val="0"/>
          <w:szCs w:val="21"/>
        </w:rPr>
        <w:t>参考文献</w:t>
      </w:r>
      <w:r w:rsidRPr="00A1238D">
        <w:rPr>
          <w:rFonts w:ascii="宋体" w:eastAsia="宋体" w:hAnsi="宋体" w:cs="TimesNewRomanPSMT"/>
          <w:kern w:val="0"/>
          <w:szCs w:val="21"/>
        </w:rPr>
        <w:t>...............................</w:t>
      </w:r>
      <w:r w:rsidR="001B1A8D" w:rsidRPr="00A1238D">
        <w:rPr>
          <w:rFonts w:ascii="宋体" w:eastAsia="宋体" w:hAnsi="宋体" w:cs="TimesNewRomanPSMT"/>
          <w:kern w:val="0"/>
          <w:szCs w:val="21"/>
        </w:rPr>
        <w:t>.......</w:t>
      </w:r>
      <w:r w:rsidR="00B731BE" w:rsidRPr="00A1238D">
        <w:rPr>
          <w:rFonts w:ascii="宋体" w:eastAsia="宋体" w:hAnsi="宋体" w:cs="TimesNewRomanPSMT"/>
          <w:kern w:val="0"/>
          <w:szCs w:val="21"/>
        </w:rPr>
        <w:t>.......</w:t>
      </w:r>
      <w:r w:rsidRPr="00A1238D">
        <w:rPr>
          <w:rFonts w:ascii="宋体" w:eastAsia="宋体" w:hAnsi="宋体" w:cs="TimesNewRomanPSMT"/>
          <w:kern w:val="0"/>
          <w:szCs w:val="21"/>
        </w:rPr>
        <w:t>.........</w:t>
      </w:r>
      <w:r w:rsidR="001E68B6" w:rsidRPr="00A1238D">
        <w:rPr>
          <w:rFonts w:ascii="宋体" w:eastAsia="宋体" w:hAnsi="宋体" w:cs="TimesNewRomanPSMT"/>
          <w:kern w:val="0"/>
          <w:szCs w:val="21"/>
        </w:rPr>
        <w:t>....................</w:t>
      </w:r>
      <w:r w:rsidRPr="00A1238D">
        <w:rPr>
          <w:rFonts w:ascii="宋体" w:eastAsia="宋体" w:hAnsi="宋体" w:cs="TimesNewRomanPSMT"/>
          <w:kern w:val="0"/>
          <w:szCs w:val="21"/>
        </w:rPr>
        <w:t>.....</w:t>
      </w:r>
      <w:r w:rsidR="001E68B6" w:rsidRPr="00A1238D">
        <w:rPr>
          <w:rFonts w:ascii="宋体" w:eastAsia="宋体" w:hAnsi="宋体" w:cs="TimesNewRomanPSMT"/>
          <w:kern w:val="0"/>
          <w:szCs w:val="21"/>
        </w:rPr>
        <w:t>1</w:t>
      </w:r>
      <w:r w:rsidR="00854B4A">
        <w:rPr>
          <w:rFonts w:ascii="宋体" w:eastAsia="宋体" w:hAnsi="宋体" w:cs="宋体"/>
          <w:kern w:val="0"/>
          <w:szCs w:val="21"/>
        </w:rPr>
        <w:t>3</w:t>
      </w:r>
    </w:p>
    <w:p w:rsidR="009C42BA" w:rsidRPr="00A1238D" w:rsidRDefault="009C42BA" w:rsidP="00780508">
      <w:pPr>
        <w:autoSpaceDE w:val="0"/>
        <w:autoSpaceDN w:val="0"/>
        <w:adjustRightInd w:val="0"/>
        <w:jc w:val="left"/>
        <w:rPr>
          <w:rFonts w:ascii="仿宋" w:eastAsia="仿宋" w:hAnsi="仿宋" w:cs="宋体"/>
          <w:kern w:val="0"/>
          <w:sz w:val="18"/>
          <w:szCs w:val="21"/>
        </w:rPr>
      </w:pPr>
    </w:p>
    <w:p w:rsidR="009C42BA" w:rsidRPr="00A1238D" w:rsidRDefault="009C42BA" w:rsidP="00780508">
      <w:pPr>
        <w:autoSpaceDE w:val="0"/>
        <w:autoSpaceDN w:val="0"/>
        <w:adjustRightInd w:val="0"/>
        <w:jc w:val="left"/>
        <w:rPr>
          <w:rFonts w:ascii="仿宋" w:eastAsia="仿宋" w:hAnsi="仿宋" w:cs="黑体"/>
          <w:kern w:val="0"/>
          <w:sz w:val="18"/>
          <w:szCs w:val="21"/>
        </w:rPr>
        <w:sectPr w:rsidR="009C42BA" w:rsidRPr="00A1238D" w:rsidSect="00C671B0">
          <w:footerReference w:type="default" r:id="rId12"/>
          <w:pgSz w:w="11906" w:h="16838"/>
          <w:pgMar w:top="1418" w:right="1134" w:bottom="1134" w:left="1418" w:header="851" w:footer="1134" w:gutter="0"/>
          <w:cols w:space="425"/>
          <w:docGrid w:type="lines" w:linePitch="312"/>
        </w:sectPr>
      </w:pPr>
    </w:p>
    <w:p w:rsidR="00780508" w:rsidRPr="00A1238D" w:rsidRDefault="009C42BA" w:rsidP="009C42BA">
      <w:pPr>
        <w:widowControl/>
        <w:jc w:val="right"/>
        <w:rPr>
          <w:rFonts w:ascii="Times New Roman" w:hAnsi="Times New Roman" w:cs="Times New Roman"/>
          <w:kern w:val="0"/>
          <w:szCs w:val="21"/>
        </w:rPr>
      </w:pPr>
      <w:r w:rsidRPr="00A1238D">
        <w:rPr>
          <w:rFonts w:ascii="Times New Roman" w:hAnsi="Times New Roman" w:cs="Times New Roman"/>
          <w:kern w:val="0"/>
          <w:szCs w:val="21"/>
        </w:rPr>
        <w:lastRenderedPageBreak/>
        <w:t>DB32/T XXXX-202</w:t>
      </w:r>
      <w:r w:rsidR="007D1FB2" w:rsidRPr="00A1238D">
        <w:rPr>
          <w:rFonts w:ascii="Times New Roman" w:hAnsi="Times New Roman" w:cs="Times New Roman"/>
          <w:kern w:val="0"/>
          <w:szCs w:val="21"/>
        </w:rPr>
        <w:t>4</w:t>
      </w:r>
    </w:p>
    <w:p w:rsidR="00780508" w:rsidRPr="00A1238D" w:rsidRDefault="00780508" w:rsidP="009C42BA">
      <w:pPr>
        <w:autoSpaceDE w:val="0"/>
        <w:autoSpaceDN w:val="0"/>
        <w:adjustRightInd w:val="0"/>
        <w:jc w:val="center"/>
        <w:rPr>
          <w:rFonts w:ascii="黑体" w:eastAsia="黑体" w:hAnsi="黑体" w:cs="黑体"/>
          <w:kern w:val="0"/>
          <w:sz w:val="32"/>
          <w:szCs w:val="32"/>
        </w:rPr>
      </w:pPr>
      <w:r w:rsidRPr="00A1238D">
        <w:rPr>
          <w:rFonts w:ascii="黑体" w:eastAsia="黑体" w:hAnsi="黑体" w:cs="黑体" w:hint="eastAsia"/>
          <w:kern w:val="0"/>
          <w:sz w:val="32"/>
          <w:szCs w:val="32"/>
        </w:rPr>
        <w:t>前</w:t>
      </w:r>
      <w:r w:rsidR="009C42BA" w:rsidRPr="00A1238D">
        <w:rPr>
          <w:rFonts w:ascii="黑体" w:eastAsia="黑体" w:hAnsi="黑体" w:cs="黑体" w:hint="eastAsia"/>
          <w:kern w:val="0"/>
          <w:sz w:val="32"/>
          <w:szCs w:val="32"/>
        </w:rPr>
        <w:t xml:space="preserve">  </w:t>
      </w:r>
      <w:r w:rsidRPr="00A1238D">
        <w:rPr>
          <w:rFonts w:ascii="黑体" w:eastAsia="黑体" w:hAnsi="黑体" w:cs="黑体" w:hint="eastAsia"/>
          <w:kern w:val="0"/>
          <w:sz w:val="32"/>
          <w:szCs w:val="32"/>
        </w:rPr>
        <w:t>言</w:t>
      </w:r>
    </w:p>
    <w:p w:rsidR="009C42BA" w:rsidRPr="00A1238D" w:rsidRDefault="009C42BA" w:rsidP="009C42BA">
      <w:pPr>
        <w:autoSpaceDE w:val="0"/>
        <w:autoSpaceDN w:val="0"/>
        <w:adjustRightInd w:val="0"/>
        <w:ind w:firstLineChars="200" w:firstLine="480"/>
        <w:jc w:val="left"/>
        <w:rPr>
          <w:rFonts w:ascii="仿宋" w:eastAsia="仿宋" w:hAnsi="仿宋" w:cs="宋体"/>
          <w:kern w:val="0"/>
          <w:sz w:val="24"/>
          <w:szCs w:val="21"/>
        </w:rPr>
      </w:pPr>
    </w:p>
    <w:p w:rsidR="00780508" w:rsidRPr="00A1238D" w:rsidRDefault="007D1FB2" w:rsidP="00A742D2">
      <w:pPr>
        <w:autoSpaceDE w:val="0"/>
        <w:autoSpaceDN w:val="0"/>
        <w:adjustRightInd w:val="0"/>
        <w:ind w:firstLineChars="200" w:firstLine="420"/>
        <w:jc w:val="left"/>
        <w:rPr>
          <w:rFonts w:ascii="Times New Roman" w:eastAsia="宋体" w:hAnsi="Times New Roman" w:cs="Times New Roman"/>
          <w:kern w:val="0"/>
          <w:szCs w:val="21"/>
        </w:rPr>
      </w:pPr>
      <w:r w:rsidRPr="00A1238D">
        <w:rPr>
          <w:rFonts w:ascii="Times New Roman" w:eastAsia="宋体" w:hAnsi="Times New Roman" w:cs="Times New Roman"/>
          <w:kern w:val="0"/>
          <w:szCs w:val="21"/>
        </w:rPr>
        <w:t>本文件按照</w:t>
      </w:r>
      <w:r w:rsidRPr="00A1238D">
        <w:rPr>
          <w:rFonts w:ascii="Times New Roman" w:eastAsia="宋体" w:hAnsi="Times New Roman" w:cs="Times New Roman"/>
          <w:kern w:val="0"/>
          <w:szCs w:val="21"/>
        </w:rPr>
        <w:t xml:space="preserve"> GB/T 1.1—2020</w:t>
      </w:r>
      <w:r w:rsidRPr="00A1238D">
        <w:rPr>
          <w:rFonts w:ascii="Times New Roman" w:eastAsia="宋体" w:hAnsi="Times New Roman" w:cs="Times New Roman"/>
          <w:kern w:val="0"/>
          <w:szCs w:val="21"/>
        </w:rPr>
        <w:t>《标准化工作导则　第</w:t>
      </w:r>
      <w:r w:rsidRPr="00A1238D">
        <w:rPr>
          <w:rFonts w:ascii="Times New Roman" w:eastAsia="宋体" w:hAnsi="Times New Roman" w:cs="Times New Roman"/>
          <w:kern w:val="0"/>
          <w:szCs w:val="21"/>
        </w:rPr>
        <w:t>1</w:t>
      </w:r>
      <w:r w:rsidRPr="00A1238D">
        <w:rPr>
          <w:rFonts w:ascii="Times New Roman" w:eastAsia="宋体" w:hAnsi="Times New Roman" w:cs="Times New Roman"/>
          <w:kern w:val="0"/>
          <w:szCs w:val="21"/>
        </w:rPr>
        <w:t>部分：标准化文件的结构和起草规则》的规定起草。</w:t>
      </w:r>
    </w:p>
    <w:p w:rsidR="00780508" w:rsidRPr="00A1238D" w:rsidRDefault="00780508" w:rsidP="00A742D2">
      <w:pPr>
        <w:autoSpaceDE w:val="0"/>
        <w:autoSpaceDN w:val="0"/>
        <w:adjustRightInd w:val="0"/>
        <w:ind w:firstLineChars="200" w:firstLine="420"/>
        <w:jc w:val="left"/>
        <w:rPr>
          <w:rFonts w:ascii="宋体" w:eastAsia="宋体" w:hAnsi="宋体" w:cs="宋体"/>
          <w:kern w:val="0"/>
          <w:szCs w:val="21"/>
        </w:rPr>
      </w:pPr>
      <w:r w:rsidRPr="00A1238D">
        <w:rPr>
          <w:rFonts w:ascii="宋体" w:eastAsia="宋体" w:hAnsi="宋体" w:cs="宋体" w:hint="eastAsia"/>
          <w:kern w:val="0"/>
          <w:szCs w:val="21"/>
        </w:rPr>
        <w:t>请注意本文件的某些内容可能涉及专利。本文件的发布机构不承担识别专利的责任。</w:t>
      </w:r>
    </w:p>
    <w:p w:rsidR="00780508" w:rsidRPr="00A1238D" w:rsidRDefault="00780508" w:rsidP="00A742D2">
      <w:pPr>
        <w:autoSpaceDE w:val="0"/>
        <w:autoSpaceDN w:val="0"/>
        <w:adjustRightInd w:val="0"/>
        <w:ind w:firstLineChars="200" w:firstLine="420"/>
        <w:jc w:val="left"/>
        <w:rPr>
          <w:rFonts w:ascii="宋体" w:eastAsia="宋体" w:hAnsi="宋体" w:cs="宋体"/>
          <w:kern w:val="0"/>
          <w:szCs w:val="21"/>
        </w:rPr>
      </w:pPr>
      <w:r w:rsidRPr="00A1238D">
        <w:rPr>
          <w:rFonts w:ascii="宋体" w:eastAsia="宋体" w:hAnsi="宋体" w:cs="宋体" w:hint="eastAsia"/>
          <w:kern w:val="0"/>
          <w:szCs w:val="21"/>
        </w:rPr>
        <w:t>本文件由江苏省</w:t>
      </w:r>
      <w:r w:rsidR="009C42BA" w:rsidRPr="00A1238D">
        <w:rPr>
          <w:rFonts w:ascii="宋体" w:eastAsia="宋体" w:hAnsi="宋体" w:cs="宋体" w:hint="eastAsia"/>
          <w:kern w:val="0"/>
          <w:szCs w:val="21"/>
        </w:rPr>
        <w:t>农业农村厅</w:t>
      </w:r>
      <w:r w:rsidRPr="00A1238D">
        <w:rPr>
          <w:rFonts w:ascii="宋体" w:eastAsia="宋体" w:hAnsi="宋体" w:cs="宋体" w:hint="eastAsia"/>
          <w:kern w:val="0"/>
          <w:szCs w:val="21"/>
        </w:rPr>
        <w:t>提出</w:t>
      </w:r>
      <w:r w:rsidR="00B62EE5">
        <w:rPr>
          <w:rFonts w:ascii="宋体" w:eastAsia="宋体" w:hAnsi="宋体" w:cs="宋体" w:hint="eastAsia"/>
          <w:kern w:val="0"/>
          <w:szCs w:val="21"/>
        </w:rPr>
        <w:t>并组织实施</w:t>
      </w:r>
      <w:r w:rsidRPr="00A1238D">
        <w:rPr>
          <w:rFonts w:ascii="宋体" w:eastAsia="宋体" w:hAnsi="宋体" w:cs="宋体" w:hint="eastAsia"/>
          <w:kern w:val="0"/>
          <w:szCs w:val="21"/>
        </w:rPr>
        <w:t>。</w:t>
      </w:r>
    </w:p>
    <w:p w:rsidR="007D1FB2" w:rsidRPr="00A1238D" w:rsidRDefault="007D1FB2" w:rsidP="00A742D2">
      <w:pPr>
        <w:autoSpaceDE w:val="0"/>
        <w:autoSpaceDN w:val="0"/>
        <w:adjustRightInd w:val="0"/>
        <w:ind w:firstLineChars="200" w:firstLine="420"/>
        <w:jc w:val="left"/>
        <w:rPr>
          <w:rFonts w:ascii="宋体" w:eastAsia="宋体" w:hAnsi="宋体" w:cs="宋体"/>
          <w:kern w:val="0"/>
          <w:szCs w:val="21"/>
        </w:rPr>
      </w:pPr>
      <w:r w:rsidRPr="00A1238D">
        <w:rPr>
          <w:rFonts w:ascii="宋体" w:eastAsia="宋体" w:hAnsi="宋体" w:cs="宋体" w:hint="eastAsia"/>
          <w:kern w:val="0"/>
          <w:szCs w:val="21"/>
        </w:rPr>
        <w:t>本文件由江苏省农产品质量安全标准化技术委员会归口。</w:t>
      </w:r>
    </w:p>
    <w:p w:rsidR="00780508" w:rsidRPr="00A1238D" w:rsidRDefault="00780508" w:rsidP="00A742D2">
      <w:pPr>
        <w:autoSpaceDE w:val="0"/>
        <w:autoSpaceDN w:val="0"/>
        <w:adjustRightInd w:val="0"/>
        <w:ind w:firstLineChars="200" w:firstLine="420"/>
        <w:jc w:val="left"/>
        <w:rPr>
          <w:rFonts w:ascii="宋体" w:eastAsia="宋体" w:hAnsi="宋体" w:cs="宋体"/>
          <w:kern w:val="0"/>
          <w:szCs w:val="21"/>
        </w:rPr>
      </w:pPr>
      <w:r w:rsidRPr="00A1238D">
        <w:rPr>
          <w:rFonts w:ascii="宋体" w:eastAsia="宋体" w:hAnsi="宋体" w:cs="宋体" w:hint="eastAsia"/>
          <w:kern w:val="0"/>
          <w:szCs w:val="21"/>
        </w:rPr>
        <w:t>本文件起草单位：</w:t>
      </w:r>
      <w:r w:rsidR="009D5D47" w:rsidRPr="00A1238D">
        <w:rPr>
          <w:rFonts w:ascii="宋体" w:eastAsia="宋体" w:hAnsi="宋体" w:cs="宋体" w:hint="eastAsia"/>
          <w:kern w:val="0"/>
          <w:szCs w:val="21"/>
        </w:rPr>
        <w:t>江苏省农业农村厅、</w:t>
      </w:r>
      <w:r w:rsidR="009C42BA" w:rsidRPr="00A1238D">
        <w:rPr>
          <w:rFonts w:ascii="宋体" w:eastAsia="宋体" w:hAnsi="宋体" w:cs="宋体" w:hint="eastAsia"/>
          <w:kern w:val="0"/>
          <w:szCs w:val="21"/>
        </w:rPr>
        <w:t>徐州市农产品质</w:t>
      </w:r>
      <w:proofErr w:type="gramStart"/>
      <w:r w:rsidR="009C42BA" w:rsidRPr="00A1238D">
        <w:rPr>
          <w:rFonts w:ascii="宋体" w:eastAsia="宋体" w:hAnsi="宋体" w:cs="宋体" w:hint="eastAsia"/>
          <w:kern w:val="0"/>
          <w:szCs w:val="21"/>
        </w:rPr>
        <w:t>量安全</w:t>
      </w:r>
      <w:proofErr w:type="gramEnd"/>
      <w:r w:rsidR="009C42BA" w:rsidRPr="00A1238D">
        <w:rPr>
          <w:rFonts w:ascii="宋体" w:eastAsia="宋体" w:hAnsi="宋体" w:cs="宋体" w:hint="eastAsia"/>
          <w:kern w:val="0"/>
          <w:szCs w:val="21"/>
        </w:rPr>
        <w:t>中心、</w:t>
      </w:r>
      <w:r w:rsidR="009D277C" w:rsidRPr="00A1238D">
        <w:rPr>
          <w:rFonts w:ascii="宋体" w:eastAsia="宋体" w:hAnsi="宋体" w:cs="宋体" w:hint="eastAsia"/>
          <w:kern w:val="0"/>
          <w:szCs w:val="21"/>
        </w:rPr>
        <w:t>泰州市农林畜水产品质量检测中心</w:t>
      </w:r>
      <w:r w:rsidR="009C42BA" w:rsidRPr="00A1238D">
        <w:rPr>
          <w:rFonts w:ascii="宋体" w:eastAsia="宋体" w:hAnsi="宋体" w:cs="宋体" w:hint="eastAsia"/>
          <w:kern w:val="0"/>
          <w:szCs w:val="21"/>
        </w:rPr>
        <w:t>、扬州市农产品质量监督检测中心、</w:t>
      </w:r>
      <w:r w:rsidR="009D277C" w:rsidRPr="00A1238D">
        <w:rPr>
          <w:rFonts w:ascii="宋体" w:eastAsia="宋体" w:hAnsi="宋体" w:cs="宋体" w:hint="eastAsia"/>
          <w:kern w:val="0"/>
          <w:szCs w:val="21"/>
        </w:rPr>
        <w:t>镇江市农产品质量检验测试中心</w:t>
      </w:r>
      <w:r w:rsidRPr="00A1238D">
        <w:rPr>
          <w:rFonts w:ascii="宋体" w:eastAsia="宋体" w:hAnsi="宋体" w:cs="宋体" w:hint="eastAsia"/>
          <w:kern w:val="0"/>
          <w:szCs w:val="21"/>
        </w:rPr>
        <w:t>。</w:t>
      </w:r>
    </w:p>
    <w:p w:rsidR="000B6061" w:rsidRPr="00A1238D" w:rsidRDefault="00780508" w:rsidP="00A742D2">
      <w:pPr>
        <w:autoSpaceDE w:val="0"/>
        <w:autoSpaceDN w:val="0"/>
        <w:adjustRightInd w:val="0"/>
        <w:ind w:firstLineChars="200" w:firstLine="420"/>
        <w:jc w:val="left"/>
        <w:rPr>
          <w:rFonts w:ascii="仿宋" w:eastAsia="仿宋" w:hAnsi="仿宋" w:cs="黑体"/>
          <w:sz w:val="32"/>
          <w:szCs w:val="32"/>
        </w:rPr>
        <w:sectPr w:rsidR="000B6061" w:rsidRPr="00A1238D" w:rsidSect="00C671B0">
          <w:footerReference w:type="default" r:id="rId13"/>
          <w:pgSz w:w="11906" w:h="16838"/>
          <w:pgMar w:top="1418" w:right="1134" w:bottom="1134" w:left="1418" w:header="851" w:footer="1134" w:gutter="0"/>
          <w:cols w:space="425"/>
          <w:docGrid w:type="lines" w:linePitch="312"/>
        </w:sectPr>
      </w:pPr>
      <w:r w:rsidRPr="00A1238D">
        <w:rPr>
          <w:rFonts w:ascii="宋体" w:eastAsia="宋体" w:hAnsi="宋体" w:cs="宋体" w:hint="eastAsia"/>
          <w:kern w:val="0"/>
          <w:szCs w:val="21"/>
        </w:rPr>
        <w:t>本文件主要起草人：</w:t>
      </w:r>
      <w:r w:rsidR="00595A73" w:rsidRPr="00A1238D">
        <w:rPr>
          <w:rFonts w:ascii="宋体" w:eastAsia="宋体" w:hAnsi="宋体" w:cs="宋体" w:hint="eastAsia"/>
          <w:kern w:val="0"/>
          <w:szCs w:val="21"/>
        </w:rPr>
        <w:t>吴琼</w:t>
      </w:r>
      <w:r w:rsidRPr="00A1238D">
        <w:rPr>
          <w:rFonts w:ascii="宋体" w:eastAsia="宋体" w:hAnsi="宋体" w:cs="宋体" w:hint="eastAsia"/>
          <w:kern w:val="0"/>
          <w:szCs w:val="21"/>
        </w:rPr>
        <w:t>、</w:t>
      </w:r>
      <w:r w:rsidR="007D1FB2" w:rsidRPr="00A1238D">
        <w:rPr>
          <w:rFonts w:ascii="宋体" w:eastAsia="宋体" w:hAnsi="宋体" w:cs="宋体" w:hint="eastAsia"/>
          <w:kern w:val="0"/>
          <w:szCs w:val="21"/>
        </w:rPr>
        <w:t>端礼钦</w:t>
      </w:r>
      <w:r w:rsidR="009C42BA" w:rsidRPr="00A1238D">
        <w:rPr>
          <w:rFonts w:ascii="宋体" w:eastAsia="宋体" w:hAnsi="宋体" w:cs="宋体" w:hint="eastAsia"/>
          <w:kern w:val="0"/>
          <w:szCs w:val="21"/>
        </w:rPr>
        <w:t>、</w:t>
      </w:r>
      <w:r w:rsidR="007D1FB2" w:rsidRPr="00A1238D">
        <w:rPr>
          <w:rFonts w:ascii="宋体" w:eastAsia="宋体" w:hAnsi="宋体" w:cs="宋体" w:hint="eastAsia"/>
          <w:kern w:val="0"/>
          <w:szCs w:val="21"/>
        </w:rPr>
        <w:t>朱金兰</w:t>
      </w:r>
      <w:r w:rsidR="007D1FB2" w:rsidRPr="00A1238D">
        <w:rPr>
          <w:rFonts w:ascii="宋体" w:eastAsia="宋体" w:hAnsi="宋体" w:cs="宋体"/>
          <w:kern w:val="0"/>
          <w:szCs w:val="21"/>
        </w:rPr>
        <w:t>、吴红军、殷锡峰、王静</w:t>
      </w:r>
      <w:r w:rsidR="00D47D61" w:rsidRPr="00A1238D">
        <w:rPr>
          <w:rFonts w:ascii="宋体" w:eastAsia="宋体" w:hAnsi="宋体" w:cs="宋体" w:hint="eastAsia"/>
          <w:kern w:val="0"/>
          <w:szCs w:val="21"/>
        </w:rPr>
        <w:t>、</w:t>
      </w:r>
      <w:r w:rsidR="00D47D61" w:rsidRPr="00A1238D">
        <w:rPr>
          <w:rFonts w:ascii="宋体" w:eastAsia="宋体" w:hAnsi="宋体" w:cs="宋体"/>
          <w:kern w:val="0"/>
          <w:szCs w:val="21"/>
        </w:rPr>
        <w:t>王丰存</w:t>
      </w:r>
      <w:r w:rsidR="00FE2ACC" w:rsidRPr="00A1238D">
        <w:rPr>
          <w:rFonts w:ascii="宋体" w:eastAsia="宋体" w:hAnsi="宋体" w:cs="宋体" w:hint="eastAsia"/>
          <w:kern w:val="0"/>
          <w:szCs w:val="21"/>
        </w:rPr>
        <w:t>、</w:t>
      </w:r>
      <w:r w:rsidR="00FE2ACC" w:rsidRPr="00A1238D">
        <w:rPr>
          <w:rFonts w:ascii="宋体" w:eastAsia="宋体" w:hAnsi="宋体" w:cs="宋体"/>
          <w:kern w:val="0"/>
          <w:szCs w:val="21"/>
        </w:rPr>
        <w:t>陈红燕</w:t>
      </w:r>
      <w:r w:rsidR="00FE2ACC" w:rsidRPr="00A1238D">
        <w:rPr>
          <w:rFonts w:ascii="宋体" w:eastAsia="宋体" w:hAnsi="宋体" w:cs="宋体" w:hint="eastAsia"/>
          <w:kern w:val="0"/>
          <w:szCs w:val="21"/>
        </w:rPr>
        <w:t>、</w:t>
      </w:r>
      <w:r w:rsidR="00FE2ACC" w:rsidRPr="00A1238D">
        <w:rPr>
          <w:rFonts w:ascii="宋体" w:eastAsia="宋体" w:hAnsi="宋体" w:cs="宋体"/>
          <w:kern w:val="0"/>
          <w:szCs w:val="21"/>
        </w:rPr>
        <w:t>张利明</w:t>
      </w:r>
      <w:r w:rsidR="00FE2ACC" w:rsidRPr="00A1238D">
        <w:rPr>
          <w:rFonts w:ascii="宋体" w:eastAsia="宋体" w:hAnsi="宋体" w:cs="宋体" w:hint="eastAsia"/>
          <w:kern w:val="0"/>
          <w:szCs w:val="21"/>
        </w:rPr>
        <w:t>、许燕平</w:t>
      </w:r>
      <w:r w:rsidRPr="00A1238D">
        <w:rPr>
          <w:rFonts w:ascii="宋体" w:eastAsia="宋体" w:hAnsi="宋体" w:cs="宋体" w:hint="eastAsia"/>
          <w:kern w:val="0"/>
          <w:szCs w:val="21"/>
        </w:rPr>
        <w:t>。</w:t>
      </w:r>
    </w:p>
    <w:p w:rsidR="002178EB" w:rsidRPr="00A1238D" w:rsidRDefault="002178EB" w:rsidP="002178EB">
      <w:pPr>
        <w:pStyle w:val="a3"/>
        <w:jc w:val="right"/>
        <w:rPr>
          <w:rFonts w:eastAsia="黑体" w:cs="Times New Roman"/>
          <w:sz w:val="32"/>
        </w:rPr>
      </w:pPr>
      <w:r w:rsidRPr="00A1238D">
        <w:rPr>
          <w:rFonts w:eastAsiaTheme="minorEastAsia" w:cs="Times New Roman"/>
          <w:kern w:val="0"/>
          <w:sz w:val="21"/>
          <w:szCs w:val="21"/>
        </w:rPr>
        <w:lastRenderedPageBreak/>
        <w:t>DB32/T XXXX-2024</w:t>
      </w:r>
    </w:p>
    <w:p w:rsidR="002178EB" w:rsidRPr="00A1238D" w:rsidRDefault="002178EB" w:rsidP="001C5400">
      <w:pPr>
        <w:pStyle w:val="a3"/>
        <w:rPr>
          <w:rFonts w:ascii="黑体" w:eastAsia="黑体" w:hAnsi="黑体"/>
          <w:sz w:val="32"/>
        </w:rPr>
      </w:pPr>
    </w:p>
    <w:p w:rsidR="00780508" w:rsidRPr="00A1238D" w:rsidRDefault="001C5400" w:rsidP="001C5400">
      <w:pPr>
        <w:pStyle w:val="a3"/>
        <w:rPr>
          <w:rFonts w:ascii="黑体" w:eastAsia="黑体" w:hAnsi="黑体"/>
          <w:sz w:val="36"/>
        </w:rPr>
      </w:pPr>
      <w:r w:rsidRPr="00A1238D">
        <w:rPr>
          <w:rFonts w:ascii="黑体" w:eastAsia="黑体" w:hAnsi="黑体" w:hint="eastAsia"/>
          <w:sz w:val="32"/>
        </w:rPr>
        <w:t>农产品质</w:t>
      </w:r>
      <w:proofErr w:type="gramStart"/>
      <w:r w:rsidRPr="00A1238D">
        <w:rPr>
          <w:rFonts w:ascii="黑体" w:eastAsia="黑体" w:hAnsi="黑体" w:hint="eastAsia"/>
          <w:sz w:val="32"/>
        </w:rPr>
        <w:t>量安全</w:t>
      </w:r>
      <w:proofErr w:type="gramEnd"/>
      <w:r w:rsidR="00780508" w:rsidRPr="00A1238D">
        <w:rPr>
          <w:rFonts w:ascii="黑体" w:eastAsia="黑体" w:hAnsi="黑体" w:hint="eastAsia"/>
          <w:sz w:val="32"/>
        </w:rPr>
        <w:t>检测机构</w:t>
      </w:r>
      <w:r w:rsidRPr="00A1238D">
        <w:rPr>
          <w:rFonts w:ascii="黑体" w:eastAsia="黑体" w:hAnsi="黑体" w:hint="eastAsia"/>
          <w:sz w:val="32"/>
        </w:rPr>
        <w:t>考核</w:t>
      </w:r>
      <w:r w:rsidR="009C42BA" w:rsidRPr="00A1238D">
        <w:rPr>
          <w:rFonts w:ascii="黑体" w:eastAsia="黑体" w:hAnsi="黑体" w:hint="eastAsia"/>
          <w:sz w:val="32"/>
        </w:rPr>
        <w:t xml:space="preserve"> </w:t>
      </w:r>
      <w:r w:rsidR="00780508" w:rsidRPr="00A1238D">
        <w:rPr>
          <w:rFonts w:ascii="黑体" w:eastAsia="黑体" w:hAnsi="黑体" w:hint="eastAsia"/>
          <w:sz w:val="32"/>
        </w:rPr>
        <w:t>现场评审工作规程</w:t>
      </w:r>
    </w:p>
    <w:p w:rsidR="009C42BA" w:rsidRPr="00A1238D" w:rsidRDefault="009C42BA" w:rsidP="009C42BA">
      <w:pPr>
        <w:pStyle w:val="a4"/>
        <w:ind w:firstLineChars="0" w:firstLine="0"/>
        <w:rPr>
          <w:rFonts w:ascii="Times New Roman" w:hAnsi="Times New Roman" w:cs="Times New Roman"/>
        </w:rPr>
      </w:pPr>
    </w:p>
    <w:p w:rsidR="00780508" w:rsidRPr="00A1238D" w:rsidRDefault="00780508" w:rsidP="009C42BA">
      <w:pPr>
        <w:pStyle w:val="ab"/>
        <w:rPr>
          <w:sz w:val="21"/>
        </w:rPr>
      </w:pPr>
      <w:r w:rsidRPr="00A1238D">
        <w:rPr>
          <w:sz w:val="21"/>
        </w:rPr>
        <w:t>1 范围</w:t>
      </w:r>
    </w:p>
    <w:p w:rsidR="00780508" w:rsidRPr="00A1238D" w:rsidRDefault="00B62EE5" w:rsidP="00552D13">
      <w:pPr>
        <w:pStyle w:val="ac"/>
        <w:ind w:firstLine="420"/>
        <w:rPr>
          <w:sz w:val="21"/>
        </w:rPr>
      </w:pPr>
      <w:r>
        <w:rPr>
          <w:sz w:val="21"/>
        </w:rPr>
        <w:t>本文件确立</w:t>
      </w:r>
      <w:r w:rsidR="00780508" w:rsidRPr="00A1238D">
        <w:rPr>
          <w:sz w:val="21"/>
        </w:rPr>
        <w:t>了</w:t>
      </w:r>
      <w:r w:rsidR="001C5400" w:rsidRPr="00A1238D">
        <w:rPr>
          <w:sz w:val="21"/>
        </w:rPr>
        <w:t>农产品质</w:t>
      </w:r>
      <w:proofErr w:type="gramStart"/>
      <w:r w:rsidR="001C5400" w:rsidRPr="00A1238D">
        <w:rPr>
          <w:sz w:val="21"/>
        </w:rPr>
        <w:t>量安全</w:t>
      </w:r>
      <w:proofErr w:type="gramEnd"/>
      <w:r w:rsidR="001C5400" w:rsidRPr="00A1238D">
        <w:rPr>
          <w:sz w:val="21"/>
        </w:rPr>
        <w:t>检测机构考核</w:t>
      </w:r>
      <w:r w:rsidR="00780508" w:rsidRPr="00A1238D">
        <w:rPr>
          <w:sz w:val="21"/>
        </w:rPr>
        <w:t>现场评审</w:t>
      </w:r>
      <w:r>
        <w:rPr>
          <w:sz w:val="21"/>
        </w:rPr>
        <w:t>的程序、规定了</w:t>
      </w:r>
      <w:r w:rsidR="00780508" w:rsidRPr="00A1238D">
        <w:rPr>
          <w:sz w:val="21"/>
        </w:rPr>
        <w:t>人员的职责、现场评审工作</w:t>
      </w:r>
      <w:r>
        <w:rPr>
          <w:sz w:val="21"/>
        </w:rPr>
        <w:t>各阶段的</w:t>
      </w:r>
      <w:r w:rsidR="00780508" w:rsidRPr="00A1238D">
        <w:rPr>
          <w:sz w:val="21"/>
        </w:rPr>
        <w:t>要求。</w:t>
      </w:r>
    </w:p>
    <w:p w:rsidR="00CE19DA" w:rsidRPr="00A1238D" w:rsidRDefault="00780508" w:rsidP="008569C8">
      <w:pPr>
        <w:pStyle w:val="ac"/>
        <w:ind w:firstLine="420"/>
      </w:pPr>
      <w:r w:rsidRPr="00A1238D">
        <w:rPr>
          <w:sz w:val="21"/>
        </w:rPr>
        <w:t>本文件适用于</w:t>
      </w:r>
      <w:r w:rsidR="001C5400" w:rsidRPr="00A1238D">
        <w:rPr>
          <w:sz w:val="21"/>
        </w:rPr>
        <w:t>农产品质</w:t>
      </w:r>
      <w:proofErr w:type="gramStart"/>
      <w:r w:rsidR="001C5400" w:rsidRPr="00A1238D">
        <w:rPr>
          <w:sz w:val="21"/>
        </w:rPr>
        <w:t>量安全</w:t>
      </w:r>
      <w:proofErr w:type="gramEnd"/>
      <w:r w:rsidR="001C5400" w:rsidRPr="00A1238D">
        <w:rPr>
          <w:sz w:val="21"/>
        </w:rPr>
        <w:t>检测机构考核</w:t>
      </w:r>
      <w:r w:rsidRPr="00A1238D">
        <w:rPr>
          <w:sz w:val="21"/>
        </w:rPr>
        <w:t>一般程序中的现场评审，包括首次评审、复查评审和</w:t>
      </w:r>
      <w:proofErr w:type="gramStart"/>
      <w:r w:rsidR="001C5400" w:rsidRPr="00A1238D">
        <w:rPr>
          <w:sz w:val="21"/>
        </w:rPr>
        <w:t>扩项</w:t>
      </w:r>
      <w:proofErr w:type="gramEnd"/>
      <w:r w:rsidR="001C5400" w:rsidRPr="00A1238D">
        <w:rPr>
          <w:sz w:val="21"/>
        </w:rPr>
        <w:t>评审</w:t>
      </w:r>
      <w:r w:rsidRPr="00A1238D">
        <w:rPr>
          <w:sz w:val="21"/>
        </w:rPr>
        <w:t>。</w:t>
      </w:r>
    </w:p>
    <w:p w:rsidR="00780508" w:rsidRPr="00A1238D" w:rsidRDefault="00780508" w:rsidP="009C42BA">
      <w:pPr>
        <w:pStyle w:val="ab"/>
        <w:rPr>
          <w:sz w:val="21"/>
        </w:rPr>
      </w:pPr>
      <w:r w:rsidRPr="00A1238D">
        <w:rPr>
          <w:sz w:val="21"/>
        </w:rPr>
        <w:t>2 规范性引用文件</w:t>
      </w:r>
    </w:p>
    <w:p w:rsidR="00CE19DA" w:rsidRPr="00A1238D" w:rsidRDefault="00746501" w:rsidP="00552D13">
      <w:pPr>
        <w:pStyle w:val="ac"/>
        <w:ind w:firstLine="420"/>
        <w:rPr>
          <w:sz w:val="21"/>
        </w:rPr>
      </w:pPr>
      <w:r w:rsidRPr="00A1238D">
        <w:rPr>
          <w:rFonts w:hint="eastAsia"/>
          <w:sz w:val="21"/>
        </w:rPr>
        <w:t>本文件没有规范性引用文件。</w:t>
      </w:r>
    </w:p>
    <w:p w:rsidR="00780508" w:rsidRPr="00A1238D" w:rsidRDefault="00780508" w:rsidP="00552D13">
      <w:pPr>
        <w:pStyle w:val="ab"/>
        <w:rPr>
          <w:sz w:val="21"/>
        </w:rPr>
      </w:pPr>
      <w:r w:rsidRPr="00A1238D">
        <w:rPr>
          <w:sz w:val="21"/>
        </w:rPr>
        <w:t>3 术语和定义</w:t>
      </w:r>
    </w:p>
    <w:p w:rsidR="00780508" w:rsidRPr="00A1238D" w:rsidRDefault="00780508" w:rsidP="00552D13">
      <w:pPr>
        <w:pStyle w:val="ac"/>
        <w:ind w:firstLine="420"/>
        <w:rPr>
          <w:sz w:val="21"/>
        </w:rPr>
      </w:pPr>
      <w:r w:rsidRPr="00A1238D">
        <w:rPr>
          <w:sz w:val="21"/>
        </w:rPr>
        <w:t>下列术语和定义适用于本文件。</w:t>
      </w:r>
    </w:p>
    <w:p w:rsidR="00552D13" w:rsidRPr="00A1238D" w:rsidRDefault="00780508" w:rsidP="00552D13">
      <w:pPr>
        <w:pStyle w:val="ac"/>
        <w:ind w:firstLineChars="0" w:firstLine="0"/>
        <w:rPr>
          <w:rFonts w:ascii="黑体" w:eastAsia="黑体" w:hAnsi="黑体"/>
          <w:sz w:val="21"/>
        </w:rPr>
      </w:pPr>
      <w:r w:rsidRPr="00A1238D">
        <w:rPr>
          <w:rFonts w:ascii="黑体" w:eastAsia="黑体" w:hAnsi="黑体"/>
          <w:sz w:val="21"/>
        </w:rPr>
        <w:t>3.1</w:t>
      </w:r>
    </w:p>
    <w:p w:rsidR="00780508" w:rsidRPr="00A1238D" w:rsidRDefault="001C5400" w:rsidP="00552D13">
      <w:pPr>
        <w:pStyle w:val="ad"/>
        <w:ind w:firstLine="420"/>
        <w:rPr>
          <w:sz w:val="21"/>
        </w:rPr>
      </w:pPr>
      <w:r w:rsidRPr="00A1238D">
        <w:rPr>
          <w:sz w:val="21"/>
        </w:rPr>
        <w:t>农产品质</w:t>
      </w:r>
      <w:proofErr w:type="gramStart"/>
      <w:r w:rsidRPr="00A1238D">
        <w:rPr>
          <w:sz w:val="21"/>
        </w:rPr>
        <w:t>量安全</w:t>
      </w:r>
      <w:proofErr w:type="gramEnd"/>
      <w:r w:rsidR="00780508" w:rsidRPr="00A1238D">
        <w:rPr>
          <w:sz w:val="21"/>
        </w:rPr>
        <w:t>检测机构</w:t>
      </w:r>
      <w:proofErr w:type="spellStart"/>
      <w:r w:rsidR="00467F22" w:rsidRPr="00A1238D">
        <w:rPr>
          <w:rFonts w:ascii="Times New Roman" w:hAnsi="Times New Roman"/>
          <w:sz w:val="21"/>
        </w:rPr>
        <w:t>agri</w:t>
      </w:r>
      <w:proofErr w:type="spellEnd"/>
      <w:r w:rsidR="00467F22" w:rsidRPr="00A1238D">
        <w:rPr>
          <w:rFonts w:ascii="Times New Roman" w:hAnsi="Times New Roman"/>
          <w:sz w:val="21"/>
        </w:rPr>
        <w:t>-product testing laboratory</w:t>
      </w:r>
    </w:p>
    <w:p w:rsidR="00780508" w:rsidRPr="00A1238D" w:rsidRDefault="00780508" w:rsidP="00552D13">
      <w:pPr>
        <w:pStyle w:val="ac"/>
        <w:ind w:firstLine="420"/>
        <w:rPr>
          <w:sz w:val="21"/>
        </w:rPr>
      </w:pPr>
      <w:r w:rsidRPr="00A1238D">
        <w:rPr>
          <w:sz w:val="21"/>
        </w:rPr>
        <w:t>依</w:t>
      </w:r>
      <w:r w:rsidR="00467F22" w:rsidRPr="00A1238D">
        <w:rPr>
          <w:sz w:val="21"/>
        </w:rPr>
        <w:t>据</w:t>
      </w:r>
      <w:r w:rsidR="001C5400" w:rsidRPr="00A1238D">
        <w:rPr>
          <w:sz w:val="21"/>
        </w:rPr>
        <w:t>《中华人民共和国农产品质量安全法》</w:t>
      </w:r>
      <w:r w:rsidRPr="00A1238D">
        <w:rPr>
          <w:sz w:val="21"/>
        </w:rPr>
        <w:t>《</w:t>
      </w:r>
      <w:r w:rsidR="00CD21E5" w:rsidRPr="00A1238D">
        <w:rPr>
          <w:sz w:val="21"/>
        </w:rPr>
        <w:t>农产品质量安全检测机构考核办法</w:t>
      </w:r>
      <w:r w:rsidRPr="00A1238D">
        <w:rPr>
          <w:sz w:val="21"/>
        </w:rPr>
        <w:t>》等法律法规的相关规定成立，依据相关标准或者技术规范，利用仪器设备、环境设施等技术条件和专业技能，对</w:t>
      </w:r>
      <w:r w:rsidR="001C5400" w:rsidRPr="00A1238D">
        <w:rPr>
          <w:sz w:val="21"/>
        </w:rPr>
        <w:t>农产品、农业投入品和产地环境</w:t>
      </w:r>
      <w:r w:rsidR="001A0BE2" w:rsidRPr="00A1238D">
        <w:rPr>
          <w:rFonts w:hint="eastAsia"/>
          <w:sz w:val="21"/>
        </w:rPr>
        <w:t>等</w:t>
      </w:r>
      <w:r w:rsidR="001B5494">
        <w:rPr>
          <w:sz w:val="21"/>
        </w:rPr>
        <w:t>进行</w:t>
      </w:r>
      <w:r w:rsidRPr="00A1238D">
        <w:rPr>
          <w:sz w:val="21"/>
        </w:rPr>
        <w:t>检测的专业技术组织。</w:t>
      </w:r>
    </w:p>
    <w:p w:rsidR="00CE19DA" w:rsidRPr="00A1238D" w:rsidRDefault="00780508" w:rsidP="00CE19DA">
      <w:pPr>
        <w:pStyle w:val="ad"/>
        <w:ind w:firstLineChars="0" w:firstLine="0"/>
        <w:rPr>
          <w:sz w:val="21"/>
        </w:rPr>
      </w:pPr>
      <w:r w:rsidRPr="00A1238D">
        <w:rPr>
          <w:sz w:val="21"/>
        </w:rPr>
        <w:t>3.2</w:t>
      </w:r>
    </w:p>
    <w:p w:rsidR="00780508" w:rsidRPr="00A1238D" w:rsidRDefault="002A6E86" w:rsidP="00CE19DA">
      <w:pPr>
        <w:pStyle w:val="ad"/>
        <w:ind w:firstLine="420"/>
        <w:rPr>
          <w:sz w:val="21"/>
        </w:rPr>
      </w:pPr>
      <w:r w:rsidRPr="00A1238D">
        <w:rPr>
          <w:sz w:val="21"/>
        </w:rPr>
        <w:t>农产品质</w:t>
      </w:r>
      <w:proofErr w:type="gramStart"/>
      <w:r w:rsidRPr="00A1238D">
        <w:rPr>
          <w:sz w:val="21"/>
        </w:rPr>
        <w:t>量安全</w:t>
      </w:r>
      <w:proofErr w:type="gramEnd"/>
      <w:r w:rsidRPr="00A1238D">
        <w:rPr>
          <w:sz w:val="21"/>
        </w:rPr>
        <w:t>检测机构考核</w:t>
      </w:r>
      <w:r w:rsidR="00AF73F1" w:rsidRPr="00A1238D">
        <w:rPr>
          <w:rFonts w:ascii="Times New Roman" w:hAnsi="Times New Roman"/>
          <w:sz w:val="21"/>
        </w:rPr>
        <w:t>assessment</w:t>
      </w:r>
      <w:r w:rsidRPr="00A1238D">
        <w:rPr>
          <w:rFonts w:ascii="Times New Roman" w:hAnsi="Times New Roman"/>
          <w:sz w:val="21"/>
        </w:rPr>
        <w:t xml:space="preserve"> </w:t>
      </w:r>
      <w:r w:rsidR="00AF73F1" w:rsidRPr="00A1238D">
        <w:rPr>
          <w:rFonts w:ascii="Times New Roman" w:hAnsi="Times New Roman"/>
          <w:sz w:val="21"/>
        </w:rPr>
        <w:t>for</w:t>
      </w:r>
      <w:r w:rsidRPr="00A1238D">
        <w:rPr>
          <w:rFonts w:ascii="Times New Roman" w:hAnsi="Times New Roman"/>
          <w:sz w:val="21"/>
        </w:rPr>
        <w:t xml:space="preserve"> </w:t>
      </w:r>
      <w:proofErr w:type="spellStart"/>
      <w:r w:rsidR="00467F22" w:rsidRPr="00A1238D">
        <w:rPr>
          <w:rFonts w:ascii="Times New Roman" w:hAnsi="Times New Roman"/>
          <w:sz w:val="21"/>
        </w:rPr>
        <w:t>agri</w:t>
      </w:r>
      <w:proofErr w:type="spellEnd"/>
      <w:r w:rsidR="00467F22" w:rsidRPr="00A1238D">
        <w:rPr>
          <w:rFonts w:ascii="Times New Roman" w:hAnsi="Times New Roman"/>
          <w:sz w:val="21"/>
        </w:rPr>
        <w:t>-product testing laboratory</w:t>
      </w:r>
    </w:p>
    <w:p w:rsidR="00CE19DA" w:rsidRPr="00A1238D" w:rsidRDefault="002A6E86" w:rsidP="00CE19DA">
      <w:pPr>
        <w:pStyle w:val="ac"/>
        <w:ind w:firstLine="420"/>
        <w:rPr>
          <w:sz w:val="21"/>
        </w:rPr>
      </w:pPr>
      <w:r w:rsidRPr="00A1238D">
        <w:rPr>
          <w:sz w:val="21"/>
        </w:rPr>
        <w:t>省级以上人民政府农业农村行政主管部门按照法律、法规以及相关标准和技术规范的要求，对向社会出具具有证明作用的数据和结果的农产品质</w:t>
      </w:r>
      <w:proofErr w:type="gramStart"/>
      <w:r w:rsidRPr="00A1238D">
        <w:rPr>
          <w:sz w:val="21"/>
        </w:rPr>
        <w:t>量安全</w:t>
      </w:r>
      <w:proofErr w:type="gramEnd"/>
      <w:r w:rsidRPr="00A1238D">
        <w:rPr>
          <w:sz w:val="21"/>
        </w:rPr>
        <w:t>检测机构进行条件与能力评审和确认的活动。</w:t>
      </w:r>
    </w:p>
    <w:p w:rsidR="00CE19DA" w:rsidRPr="00A1238D" w:rsidRDefault="00780508" w:rsidP="00CE19DA">
      <w:pPr>
        <w:pStyle w:val="ad"/>
        <w:ind w:firstLineChars="0" w:firstLine="0"/>
        <w:rPr>
          <w:sz w:val="21"/>
        </w:rPr>
      </w:pPr>
      <w:r w:rsidRPr="00A1238D">
        <w:rPr>
          <w:sz w:val="21"/>
        </w:rPr>
        <w:t>3.</w:t>
      </w:r>
      <w:r w:rsidR="008569C8">
        <w:rPr>
          <w:sz w:val="21"/>
        </w:rPr>
        <w:t>3</w:t>
      </w:r>
    </w:p>
    <w:p w:rsidR="00780508" w:rsidRPr="00A1238D" w:rsidRDefault="002A6E86" w:rsidP="00CE19DA">
      <w:pPr>
        <w:pStyle w:val="ad"/>
        <w:ind w:firstLine="420"/>
        <w:rPr>
          <w:sz w:val="21"/>
        </w:rPr>
      </w:pPr>
      <w:r w:rsidRPr="00A1238D">
        <w:rPr>
          <w:sz w:val="21"/>
        </w:rPr>
        <w:t>现场</w:t>
      </w:r>
      <w:r w:rsidR="00780508" w:rsidRPr="00A1238D">
        <w:rPr>
          <w:sz w:val="21"/>
        </w:rPr>
        <w:t>评审</w:t>
      </w:r>
      <w:r w:rsidR="007A5041" w:rsidRPr="00A1238D">
        <w:rPr>
          <w:rFonts w:ascii="Times New Roman" w:hAnsi="Times New Roman"/>
          <w:sz w:val="21"/>
        </w:rPr>
        <w:t xml:space="preserve">on-site </w:t>
      </w:r>
      <w:r w:rsidR="00780508" w:rsidRPr="00A1238D">
        <w:rPr>
          <w:rFonts w:ascii="Times New Roman" w:hAnsi="Times New Roman"/>
          <w:sz w:val="21"/>
        </w:rPr>
        <w:t>assessment</w:t>
      </w:r>
    </w:p>
    <w:p w:rsidR="00780508" w:rsidRPr="00A1238D" w:rsidRDefault="00467F22" w:rsidP="00CE19DA">
      <w:pPr>
        <w:pStyle w:val="ac"/>
        <w:ind w:firstLine="420"/>
        <w:rPr>
          <w:sz w:val="21"/>
        </w:rPr>
      </w:pPr>
      <w:r w:rsidRPr="00A1238D">
        <w:rPr>
          <w:sz w:val="21"/>
        </w:rPr>
        <w:t>依据</w:t>
      </w:r>
      <w:r w:rsidR="00780508" w:rsidRPr="00A1238D">
        <w:rPr>
          <w:sz w:val="21"/>
        </w:rPr>
        <w:t>《</w:t>
      </w:r>
      <w:r w:rsidR="002A6E86" w:rsidRPr="00A1238D">
        <w:rPr>
          <w:sz w:val="21"/>
        </w:rPr>
        <w:t>农产品质量安全检测机构考核办法</w:t>
      </w:r>
      <w:r w:rsidR="00780508" w:rsidRPr="00A1238D">
        <w:rPr>
          <w:sz w:val="21"/>
        </w:rPr>
        <w:t>》的相关规定，由</w:t>
      </w:r>
      <w:r w:rsidR="002A6E86" w:rsidRPr="00A1238D">
        <w:rPr>
          <w:sz w:val="21"/>
        </w:rPr>
        <w:t>农业</w:t>
      </w:r>
      <w:r w:rsidR="00A55393" w:rsidRPr="00A1238D">
        <w:rPr>
          <w:sz w:val="21"/>
        </w:rPr>
        <w:t>农村</w:t>
      </w:r>
      <w:r w:rsidR="002A6E86" w:rsidRPr="00A1238D">
        <w:rPr>
          <w:sz w:val="21"/>
        </w:rPr>
        <w:t>行政主管部门</w:t>
      </w:r>
      <w:r w:rsidR="00780508" w:rsidRPr="00A1238D">
        <w:rPr>
          <w:sz w:val="21"/>
        </w:rPr>
        <w:t>组织评审</w:t>
      </w:r>
      <w:r w:rsidR="00A55393" w:rsidRPr="00A1238D">
        <w:rPr>
          <w:sz w:val="21"/>
        </w:rPr>
        <w:t>专家组</w:t>
      </w:r>
      <w:r w:rsidR="00780508" w:rsidRPr="00A1238D">
        <w:rPr>
          <w:sz w:val="21"/>
        </w:rPr>
        <w:t>对</w:t>
      </w:r>
      <w:r w:rsidR="00A55393" w:rsidRPr="00A1238D">
        <w:rPr>
          <w:sz w:val="21"/>
        </w:rPr>
        <w:t>农产品质</w:t>
      </w:r>
      <w:proofErr w:type="gramStart"/>
      <w:r w:rsidR="00A55393" w:rsidRPr="00A1238D">
        <w:rPr>
          <w:sz w:val="21"/>
        </w:rPr>
        <w:t>量安全</w:t>
      </w:r>
      <w:proofErr w:type="gramEnd"/>
      <w:r w:rsidR="00A55393" w:rsidRPr="00A1238D">
        <w:rPr>
          <w:sz w:val="21"/>
        </w:rPr>
        <w:t>检测机构</w:t>
      </w:r>
      <w:r w:rsidR="00780508" w:rsidRPr="00A1238D">
        <w:rPr>
          <w:sz w:val="21"/>
        </w:rPr>
        <w:t>进行</w:t>
      </w:r>
      <w:r w:rsidR="00A55393" w:rsidRPr="00A1238D">
        <w:rPr>
          <w:sz w:val="21"/>
        </w:rPr>
        <w:t>的</w:t>
      </w:r>
      <w:r w:rsidR="008569C8">
        <w:rPr>
          <w:sz w:val="21"/>
        </w:rPr>
        <w:t>实地</w:t>
      </w:r>
      <w:r w:rsidR="00780508" w:rsidRPr="00A1238D">
        <w:rPr>
          <w:sz w:val="21"/>
        </w:rPr>
        <w:t>技术性审查</w:t>
      </w:r>
      <w:r w:rsidR="008569C8">
        <w:rPr>
          <w:sz w:val="21"/>
        </w:rPr>
        <w:t>和评估</w:t>
      </w:r>
      <w:r w:rsidR="00780508" w:rsidRPr="00A1238D">
        <w:rPr>
          <w:sz w:val="21"/>
        </w:rPr>
        <w:t>。</w:t>
      </w:r>
    </w:p>
    <w:p w:rsidR="00CE19DA" w:rsidRPr="00A1238D" w:rsidRDefault="00780508" w:rsidP="00CE19DA">
      <w:pPr>
        <w:pStyle w:val="ad"/>
        <w:ind w:firstLineChars="0" w:firstLine="0"/>
        <w:rPr>
          <w:sz w:val="21"/>
        </w:rPr>
      </w:pPr>
      <w:r w:rsidRPr="00A1238D">
        <w:rPr>
          <w:sz w:val="21"/>
        </w:rPr>
        <w:t>3.</w:t>
      </w:r>
      <w:r w:rsidR="008569C8">
        <w:rPr>
          <w:sz w:val="21"/>
        </w:rPr>
        <w:t>4</w:t>
      </w:r>
    </w:p>
    <w:p w:rsidR="00780508" w:rsidRPr="00A1238D" w:rsidRDefault="00780508" w:rsidP="00CE19DA">
      <w:pPr>
        <w:pStyle w:val="ad"/>
        <w:ind w:firstLine="420"/>
        <w:rPr>
          <w:sz w:val="21"/>
        </w:rPr>
      </w:pPr>
      <w:r w:rsidRPr="00A1238D">
        <w:rPr>
          <w:sz w:val="21"/>
        </w:rPr>
        <w:t>评审员</w:t>
      </w:r>
      <w:r w:rsidR="000E6CC1" w:rsidRPr="00A1238D">
        <w:rPr>
          <w:rFonts w:ascii="Times New Roman" w:hAnsi="Times New Roman"/>
          <w:sz w:val="21"/>
        </w:rPr>
        <w:t>assessor</w:t>
      </w:r>
    </w:p>
    <w:p w:rsidR="00CD21E5" w:rsidRPr="00A1238D" w:rsidRDefault="00467F22" w:rsidP="00CE19DA">
      <w:pPr>
        <w:pStyle w:val="ac"/>
        <w:ind w:firstLine="420"/>
        <w:rPr>
          <w:sz w:val="21"/>
        </w:rPr>
      </w:pPr>
      <w:r w:rsidRPr="00A1238D">
        <w:rPr>
          <w:sz w:val="21"/>
        </w:rPr>
        <w:t>依据《农产品质量安全检测机构考核办法》《农产品质量安全检测机构考核评审员管理办法》及有</w:t>
      </w:r>
      <w:r w:rsidRPr="00A1238D">
        <w:rPr>
          <w:sz w:val="21"/>
        </w:rPr>
        <w:lastRenderedPageBreak/>
        <w:t>关规定，经农业农村部考核合格，予以登记</w:t>
      </w:r>
      <w:r w:rsidR="00780508" w:rsidRPr="00A1238D">
        <w:rPr>
          <w:sz w:val="21"/>
        </w:rPr>
        <w:t>，</w:t>
      </w:r>
      <w:r w:rsidR="005F2EB5" w:rsidRPr="00A1238D">
        <w:rPr>
          <w:sz w:val="21"/>
        </w:rPr>
        <w:t>并受省级以上人民政府农业</w:t>
      </w:r>
      <w:r w:rsidR="00967790">
        <w:rPr>
          <w:rFonts w:hint="eastAsia"/>
          <w:sz w:val="21"/>
        </w:rPr>
        <w:t>农村</w:t>
      </w:r>
      <w:r w:rsidR="005F2EB5" w:rsidRPr="00A1238D">
        <w:rPr>
          <w:sz w:val="21"/>
        </w:rPr>
        <w:t>行政主管部门委派，对农产品质</w:t>
      </w:r>
      <w:proofErr w:type="gramStart"/>
      <w:r w:rsidR="005F2EB5" w:rsidRPr="00A1238D">
        <w:rPr>
          <w:sz w:val="21"/>
        </w:rPr>
        <w:t>量安全</w:t>
      </w:r>
      <w:proofErr w:type="gramEnd"/>
      <w:r w:rsidR="005F2EB5" w:rsidRPr="00A1238D">
        <w:rPr>
          <w:sz w:val="21"/>
        </w:rPr>
        <w:t>检测机构进行考核评审的专业人员。</w:t>
      </w:r>
    </w:p>
    <w:p w:rsidR="00CE19DA" w:rsidRPr="00A1238D" w:rsidRDefault="005F2EB5" w:rsidP="00CE19DA">
      <w:pPr>
        <w:pStyle w:val="ad"/>
        <w:ind w:firstLineChars="0" w:firstLine="0"/>
        <w:rPr>
          <w:sz w:val="21"/>
        </w:rPr>
      </w:pPr>
      <w:r w:rsidRPr="00A1238D">
        <w:rPr>
          <w:sz w:val="21"/>
        </w:rPr>
        <w:t>3.</w:t>
      </w:r>
      <w:r w:rsidR="00FA1CE6">
        <w:rPr>
          <w:sz w:val="21"/>
        </w:rPr>
        <w:t>5</w:t>
      </w:r>
    </w:p>
    <w:p w:rsidR="005F2EB5" w:rsidRPr="00A1238D" w:rsidRDefault="005F2EB5" w:rsidP="00CE19DA">
      <w:pPr>
        <w:pStyle w:val="ad"/>
        <w:ind w:firstLine="420"/>
        <w:rPr>
          <w:sz w:val="21"/>
        </w:rPr>
      </w:pPr>
      <w:r w:rsidRPr="00A1238D">
        <w:rPr>
          <w:sz w:val="21"/>
        </w:rPr>
        <w:t>技术专家</w:t>
      </w:r>
      <w:r w:rsidRPr="00A1238D">
        <w:rPr>
          <w:rFonts w:ascii="Times New Roman" w:hAnsi="Times New Roman"/>
          <w:sz w:val="21"/>
        </w:rPr>
        <w:t>technical expert</w:t>
      </w:r>
    </w:p>
    <w:p w:rsidR="005F2EB5" w:rsidRDefault="008569C8" w:rsidP="00CE19DA">
      <w:pPr>
        <w:pStyle w:val="ac"/>
        <w:ind w:firstLine="420"/>
        <w:rPr>
          <w:sz w:val="21"/>
        </w:rPr>
      </w:pPr>
      <w:r w:rsidRPr="00A1238D">
        <w:rPr>
          <w:sz w:val="21"/>
        </w:rPr>
        <w:t>受省级以上人民政府农业</w:t>
      </w:r>
      <w:r w:rsidR="00967790">
        <w:rPr>
          <w:rFonts w:hint="eastAsia"/>
          <w:sz w:val="21"/>
        </w:rPr>
        <w:t>农村</w:t>
      </w:r>
      <w:r w:rsidRPr="00A1238D">
        <w:rPr>
          <w:sz w:val="21"/>
        </w:rPr>
        <w:t>行政主管部门委派，</w:t>
      </w:r>
      <w:r>
        <w:rPr>
          <w:sz w:val="21"/>
        </w:rPr>
        <w:t>参与评审工作，</w:t>
      </w:r>
      <w:r w:rsidR="005F2EB5" w:rsidRPr="00A1238D">
        <w:rPr>
          <w:sz w:val="21"/>
        </w:rPr>
        <w:t>提供</w:t>
      </w:r>
      <w:r>
        <w:rPr>
          <w:sz w:val="21"/>
        </w:rPr>
        <w:t>专业</w:t>
      </w:r>
      <w:r w:rsidR="005F2EB5" w:rsidRPr="00A1238D">
        <w:rPr>
          <w:sz w:val="21"/>
        </w:rPr>
        <w:t>技术</w:t>
      </w:r>
      <w:r>
        <w:rPr>
          <w:sz w:val="21"/>
        </w:rPr>
        <w:t>评价</w:t>
      </w:r>
      <w:r w:rsidR="005F2EB5" w:rsidRPr="00A1238D">
        <w:rPr>
          <w:sz w:val="21"/>
        </w:rPr>
        <w:t>的人员。</w:t>
      </w:r>
    </w:p>
    <w:p w:rsidR="00967790" w:rsidRDefault="00967790" w:rsidP="00967790">
      <w:pPr>
        <w:pStyle w:val="ad"/>
        <w:ind w:firstLineChars="0" w:firstLine="0"/>
        <w:rPr>
          <w:sz w:val="21"/>
        </w:rPr>
      </w:pPr>
      <w:r>
        <w:rPr>
          <w:rFonts w:hint="eastAsia"/>
          <w:sz w:val="21"/>
        </w:rPr>
        <w:t>3.</w:t>
      </w:r>
      <w:r w:rsidR="00FA1CE6">
        <w:rPr>
          <w:sz w:val="21"/>
        </w:rPr>
        <w:t>6</w:t>
      </w:r>
    </w:p>
    <w:p w:rsidR="00967790" w:rsidRDefault="00967790" w:rsidP="00CE19DA">
      <w:pPr>
        <w:pStyle w:val="ac"/>
        <w:ind w:firstLine="420"/>
        <w:rPr>
          <w:rFonts w:eastAsia="黑体"/>
          <w:sz w:val="21"/>
        </w:rPr>
      </w:pPr>
      <w:r w:rsidRPr="00967790">
        <w:rPr>
          <w:rFonts w:ascii="黑体" w:eastAsia="黑体" w:hAnsi="黑体" w:hint="eastAsia"/>
          <w:sz w:val="21"/>
        </w:rPr>
        <w:t>观察员</w:t>
      </w:r>
      <w:r w:rsidRPr="00967790">
        <w:rPr>
          <w:rFonts w:eastAsia="黑体"/>
          <w:sz w:val="21"/>
        </w:rPr>
        <w:t>observer</w:t>
      </w:r>
    </w:p>
    <w:p w:rsidR="00967790" w:rsidRPr="00A1238D" w:rsidRDefault="00967790" w:rsidP="00CE19DA">
      <w:pPr>
        <w:pStyle w:val="ac"/>
        <w:ind w:firstLine="420"/>
        <w:rPr>
          <w:sz w:val="21"/>
        </w:rPr>
      </w:pPr>
      <w:r w:rsidRPr="00A1238D">
        <w:rPr>
          <w:sz w:val="21"/>
        </w:rPr>
        <w:t>受省级以上人民政府农业</w:t>
      </w:r>
      <w:r>
        <w:rPr>
          <w:rFonts w:hint="eastAsia"/>
          <w:sz w:val="21"/>
        </w:rPr>
        <w:t>农村</w:t>
      </w:r>
      <w:r w:rsidRPr="00A1238D">
        <w:rPr>
          <w:sz w:val="21"/>
        </w:rPr>
        <w:t>行政主管部门委派，</w:t>
      </w:r>
      <w:r>
        <w:rPr>
          <w:rFonts w:hint="eastAsia"/>
          <w:sz w:val="21"/>
        </w:rPr>
        <w:t>对</w:t>
      </w:r>
      <w:r>
        <w:rPr>
          <w:sz w:val="21"/>
        </w:rPr>
        <w:t>现场评审工作进行全程监督的人员。</w:t>
      </w:r>
    </w:p>
    <w:p w:rsidR="00780508" w:rsidRPr="00A1238D" w:rsidRDefault="00780508" w:rsidP="000B6061">
      <w:pPr>
        <w:pStyle w:val="ab"/>
        <w:rPr>
          <w:sz w:val="21"/>
        </w:rPr>
      </w:pPr>
      <w:r w:rsidRPr="00A1238D">
        <w:rPr>
          <w:sz w:val="21"/>
        </w:rPr>
        <w:t>4 职责</w:t>
      </w:r>
    </w:p>
    <w:p w:rsidR="005F2EB5" w:rsidRPr="00A1238D" w:rsidRDefault="00780508" w:rsidP="006A092E">
      <w:pPr>
        <w:pStyle w:val="ad"/>
        <w:ind w:firstLineChars="0" w:firstLine="0"/>
        <w:rPr>
          <w:sz w:val="21"/>
        </w:rPr>
      </w:pPr>
      <w:r w:rsidRPr="00A1238D">
        <w:rPr>
          <w:sz w:val="21"/>
        </w:rPr>
        <w:t xml:space="preserve">4.1 </w:t>
      </w:r>
      <w:r w:rsidR="005F2EB5" w:rsidRPr="006A092E">
        <w:rPr>
          <w:rFonts w:ascii="Times New Roman" w:eastAsia="宋体" w:hAnsi="Times New Roman"/>
          <w:sz w:val="21"/>
        </w:rPr>
        <w:t>农产品质</w:t>
      </w:r>
      <w:proofErr w:type="gramStart"/>
      <w:r w:rsidR="005F2EB5" w:rsidRPr="006A092E">
        <w:rPr>
          <w:rFonts w:ascii="Times New Roman" w:eastAsia="宋体" w:hAnsi="Times New Roman"/>
          <w:sz w:val="21"/>
        </w:rPr>
        <w:t>量安全</w:t>
      </w:r>
      <w:proofErr w:type="gramEnd"/>
      <w:r w:rsidR="005F2EB5" w:rsidRPr="006A092E">
        <w:rPr>
          <w:rFonts w:ascii="Times New Roman" w:eastAsia="宋体" w:hAnsi="Times New Roman"/>
          <w:sz w:val="21"/>
        </w:rPr>
        <w:t>检测机构考核所涉及的评审专家组应满足：</w:t>
      </w:r>
    </w:p>
    <w:p w:rsidR="005F2EB5" w:rsidRPr="00A1238D" w:rsidRDefault="005F2EB5" w:rsidP="000B6061">
      <w:pPr>
        <w:pStyle w:val="ac"/>
        <w:ind w:firstLine="420"/>
        <w:rPr>
          <w:sz w:val="21"/>
        </w:rPr>
      </w:pPr>
      <w:r w:rsidRPr="00A1238D">
        <w:rPr>
          <w:sz w:val="21"/>
        </w:rPr>
        <w:t>a</w:t>
      </w:r>
      <w:r w:rsidRPr="00A1238D">
        <w:rPr>
          <w:sz w:val="21"/>
        </w:rPr>
        <w:t>）现场评审实行评审专家组负责制；</w:t>
      </w:r>
    </w:p>
    <w:p w:rsidR="005F2EB5" w:rsidRPr="00A1238D" w:rsidRDefault="005F2EB5" w:rsidP="000B6061">
      <w:pPr>
        <w:pStyle w:val="ac"/>
        <w:ind w:firstLine="420"/>
        <w:rPr>
          <w:sz w:val="21"/>
        </w:rPr>
      </w:pPr>
      <w:r w:rsidRPr="00A1238D">
        <w:rPr>
          <w:sz w:val="21"/>
        </w:rPr>
        <w:t>b</w:t>
      </w:r>
      <w:r w:rsidRPr="00A1238D">
        <w:rPr>
          <w:sz w:val="21"/>
        </w:rPr>
        <w:t>）评审专家组由</w:t>
      </w:r>
      <w:r w:rsidRPr="00A1238D">
        <w:rPr>
          <w:sz w:val="21"/>
        </w:rPr>
        <w:t>3-5</w:t>
      </w:r>
      <w:r w:rsidRPr="00A1238D">
        <w:rPr>
          <w:sz w:val="21"/>
        </w:rPr>
        <w:t>名评审员组成，必要时可聘请其他技术专家参加</w:t>
      </w:r>
      <w:r w:rsidR="00C11C97" w:rsidRPr="00A1238D">
        <w:rPr>
          <w:rFonts w:hint="eastAsia"/>
          <w:sz w:val="21"/>
        </w:rPr>
        <w:t>；</w:t>
      </w:r>
    </w:p>
    <w:p w:rsidR="005F2EB5" w:rsidRPr="00A1238D" w:rsidRDefault="005C3117" w:rsidP="000B6061">
      <w:pPr>
        <w:pStyle w:val="ac"/>
        <w:ind w:firstLine="420"/>
        <w:rPr>
          <w:sz w:val="21"/>
        </w:rPr>
      </w:pPr>
      <w:r>
        <w:rPr>
          <w:rFonts w:hint="eastAsia"/>
          <w:sz w:val="21"/>
        </w:rPr>
        <w:t>c</w:t>
      </w:r>
      <w:r w:rsidR="005F2EB5" w:rsidRPr="00A1238D">
        <w:rPr>
          <w:sz w:val="21"/>
        </w:rPr>
        <w:t>）评审专家组应为</w:t>
      </w:r>
      <w:r w:rsidR="00F61B4B" w:rsidRPr="00A1238D">
        <w:rPr>
          <w:rFonts w:hint="eastAsia"/>
          <w:sz w:val="21"/>
        </w:rPr>
        <w:t>检测</w:t>
      </w:r>
      <w:r w:rsidR="005F2EB5" w:rsidRPr="00A1238D">
        <w:rPr>
          <w:sz w:val="21"/>
        </w:rPr>
        <w:t>机构的非利益相关方；</w:t>
      </w:r>
    </w:p>
    <w:p w:rsidR="005F2EB5" w:rsidRPr="00A1238D" w:rsidRDefault="005C3117" w:rsidP="000B6061">
      <w:pPr>
        <w:pStyle w:val="ac"/>
        <w:ind w:firstLine="420"/>
        <w:rPr>
          <w:sz w:val="21"/>
        </w:rPr>
      </w:pPr>
      <w:r>
        <w:rPr>
          <w:sz w:val="21"/>
        </w:rPr>
        <w:t>d</w:t>
      </w:r>
      <w:r w:rsidR="005F2EB5" w:rsidRPr="00A1238D">
        <w:rPr>
          <w:sz w:val="21"/>
        </w:rPr>
        <w:t>）评审专家组对现场评审的过程和结论负责；</w:t>
      </w:r>
    </w:p>
    <w:p w:rsidR="005F2EB5" w:rsidRPr="00A1238D" w:rsidRDefault="005C3117" w:rsidP="000B6061">
      <w:pPr>
        <w:pStyle w:val="ac"/>
        <w:ind w:firstLine="420"/>
        <w:rPr>
          <w:sz w:val="21"/>
        </w:rPr>
      </w:pPr>
      <w:r>
        <w:rPr>
          <w:sz w:val="21"/>
        </w:rPr>
        <w:t>e</w:t>
      </w:r>
      <w:r w:rsidR="00F61B4B" w:rsidRPr="00A1238D">
        <w:rPr>
          <w:sz w:val="21"/>
        </w:rPr>
        <w:t>）评审专家组应对</w:t>
      </w:r>
      <w:r w:rsidR="00F61B4B" w:rsidRPr="00A1238D">
        <w:rPr>
          <w:rFonts w:hint="eastAsia"/>
          <w:sz w:val="21"/>
        </w:rPr>
        <w:t>检测</w:t>
      </w:r>
      <w:r w:rsidR="005F2EB5" w:rsidRPr="00A1238D">
        <w:rPr>
          <w:sz w:val="21"/>
        </w:rPr>
        <w:t>机构的文件资料、技术记录等材料保密</w:t>
      </w:r>
      <w:r>
        <w:rPr>
          <w:rFonts w:hint="eastAsia"/>
          <w:sz w:val="21"/>
        </w:rPr>
        <w:t>。</w:t>
      </w:r>
    </w:p>
    <w:p w:rsidR="005F2EB5" w:rsidRPr="00A1238D" w:rsidRDefault="00780508" w:rsidP="006A092E">
      <w:pPr>
        <w:pStyle w:val="ad"/>
        <w:ind w:firstLineChars="0" w:firstLine="0"/>
        <w:rPr>
          <w:sz w:val="21"/>
        </w:rPr>
      </w:pPr>
      <w:r w:rsidRPr="00A1238D">
        <w:rPr>
          <w:sz w:val="21"/>
        </w:rPr>
        <w:t xml:space="preserve">4.2 </w:t>
      </w:r>
      <w:r w:rsidR="00753DFB" w:rsidRPr="006A092E">
        <w:rPr>
          <w:rFonts w:ascii="Times New Roman" w:eastAsia="宋体" w:hAnsi="Times New Roman" w:hint="eastAsia"/>
          <w:sz w:val="21"/>
        </w:rPr>
        <w:t>评审专家组</w:t>
      </w:r>
      <w:r w:rsidR="005F2EB5" w:rsidRPr="006A092E">
        <w:rPr>
          <w:rFonts w:ascii="Times New Roman" w:eastAsia="宋体" w:hAnsi="Times New Roman"/>
          <w:sz w:val="21"/>
        </w:rPr>
        <w:t>组长在评审中的职责应包括：</w:t>
      </w:r>
    </w:p>
    <w:p w:rsidR="005F2EB5" w:rsidRPr="00A1238D" w:rsidRDefault="005F2EB5" w:rsidP="000B6061">
      <w:pPr>
        <w:pStyle w:val="ac"/>
        <w:ind w:firstLine="420"/>
        <w:rPr>
          <w:sz w:val="21"/>
        </w:rPr>
      </w:pPr>
      <w:r w:rsidRPr="00A1238D">
        <w:rPr>
          <w:sz w:val="21"/>
        </w:rPr>
        <w:t>a</w:t>
      </w:r>
      <w:r w:rsidRPr="00A1238D">
        <w:rPr>
          <w:sz w:val="21"/>
        </w:rPr>
        <w:t>）对现场评审活动的规范性及评审结论的真实性、准确性和完整性负责；</w:t>
      </w:r>
    </w:p>
    <w:p w:rsidR="005F2EB5" w:rsidRPr="00A1238D" w:rsidRDefault="005F2EB5" w:rsidP="000B6061">
      <w:pPr>
        <w:pStyle w:val="ac"/>
        <w:ind w:firstLine="420"/>
        <w:rPr>
          <w:sz w:val="21"/>
        </w:rPr>
      </w:pPr>
      <w:r w:rsidRPr="00A1238D">
        <w:rPr>
          <w:sz w:val="21"/>
        </w:rPr>
        <w:t>b</w:t>
      </w:r>
      <w:r w:rsidRPr="00A1238D">
        <w:rPr>
          <w:sz w:val="21"/>
        </w:rPr>
        <w:t>）遵守评审纪律和行为准则，</w:t>
      </w:r>
      <w:r w:rsidR="00DD6481" w:rsidRPr="00A1238D">
        <w:rPr>
          <w:sz w:val="21"/>
        </w:rPr>
        <w:t>负责对评审</w:t>
      </w:r>
      <w:r w:rsidR="00A814A5" w:rsidRPr="00A1238D">
        <w:rPr>
          <w:rFonts w:hint="eastAsia"/>
          <w:sz w:val="21"/>
        </w:rPr>
        <w:t>专家</w:t>
      </w:r>
      <w:r w:rsidR="00DD6481" w:rsidRPr="00A1238D">
        <w:rPr>
          <w:sz w:val="21"/>
        </w:rPr>
        <w:t>组成员的工作进行监督</w:t>
      </w:r>
      <w:r w:rsidR="005C3117">
        <w:rPr>
          <w:rFonts w:hint="eastAsia"/>
          <w:sz w:val="21"/>
        </w:rPr>
        <w:t>、</w:t>
      </w:r>
      <w:r w:rsidR="00DD6481" w:rsidRPr="00A1238D">
        <w:rPr>
          <w:sz w:val="21"/>
        </w:rPr>
        <w:t>管理</w:t>
      </w:r>
      <w:r w:rsidR="005C3117">
        <w:rPr>
          <w:sz w:val="21"/>
        </w:rPr>
        <w:t>和</w:t>
      </w:r>
      <w:r w:rsidR="00E91238" w:rsidRPr="00A1238D">
        <w:rPr>
          <w:sz w:val="21"/>
        </w:rPr>
        <w:t>必要的</w:t>
      </w:r>
      <w:r w:rsidRPr="00A1238D">
        <w:rPr>
          <w:sz w:val="21"/>
        </w:rPr>
        <w:t>指导</w:t>
      </w:r>
      <w:r w:rsidR="00DD6481" w:rsidRPr="00A1238D">
        <w:rPr>
          <w:sz w:val="21"/>
        </w:rPr>
        <w:t>；</w:t>
      </w:r>
    </w:p>
    <w:p w:rsidR="005F2EB5" w:rsidRPr="00A1238D" w:rsidRDefault="005C3117" w:rsidP="000B6061">
      <w:pPr>
        <w:pStyle w:val="ac"/>
        <w:ind w:firstLine="420"/>
        <w:rPr>
          <w:sz w:val="21"/>
        </w:rPr>
      </w:pPr>
      <w:r>
        <w:rPr>
          <w:rFonts w:hint="eastAsia"/>
          <w:sz w:val="21"/>
        </w:rPr>
        <w:t>c</w:t>
      </w:r>
      <w:r w:rsidR="005F2EB5" w:rsidRPr="00A1238D">
        <w:rPr>
          <w:sz w:val="21"/>
        </w:rPr>
        <w:t>）代表评审</w:t>
      </w:r>
      <w:r w:rsidR="00DD6481" w:rsidRPr="00A1238D">
        <w:rPr>
          <w:sz w:val="21"/>
        </w:rPr>
        <w:t>专家</w:t>
      </w:r>
      <w:r w:rsidR="005F2EB5" w:rsidRPr="00A1238D">
        <w:rPr>
          <w:sz w:val="21"/>
        </w:rPr>
        <w:t>组与考核机关、</w:t>
      </w:r>
      <w:r w:rsidR="00F61B4B" w:rsidRPr="00A1238D">
        <w:rPr>
          <w:rFonts w:hint="eastAsia"/>
          <w:sz w:val="21"/>
        </w:rPr>
        <w:t>检测</w:t>
      </w:r>
      <w:r w:rsidR="00F61B4B" w:rsidRPr="00A1238D">
        <w:rPr>
          <w:sz w:val="21"/>
        </w:rPr>
        <w:t>机构</w:t>
      </w:r>
      <w:r w:rsidR="005F2EB5" w:rsidRPr="00A1238D">
        <w:rPr>
          <w:sz w:val="21"/>
        </w:rPr>
        <w:t>沟通协调</w:t>
      </w:r>
      <w:r w:rsidR="00DD6481" w:rsidRPr="00A1238D">
        <w:rPr>
          <w:sz w:val="21"/>
        </w:rPr>
        <w:t>，</w:t>
      </w:r>
      <w:r w:rsidR="00A814A5" w:rsidRPr="00A1238D">
        <w:rPr>
          <w:rFonts w:hint="eastAsia"/>
          <w:sz w:val="21"/>
        </w:rPr>
        <w:t>联系</w:t>
      </w:r>
      <w:r w:rsidR="00DD6481" w:rsidRPr="00A1238D">
        <w:rPr>
          <w:sz w:val="21"/>
        </w:rPr>
        <w:t>考核机关派出的观察员</w:t>
      </w:r>
      <w:r w:rsidR="0039295C" w:rsidRPr="00A1238D">
        <w:rPr>
          <w:rFonts w:hint="eastAsia"/>
          <w:sz w:val="21"/>
        </w:rPr>
        <w:t>（适用时）</w:t>
      </w:r>
      <w:r w:rsidR="00DD6481" w:rsidRPr="00A1238D">
        <w:rPr>
          <w:sz w:val="21"/>
        </w:rPr>
        <w:t>；</w:t>
      </w:r>
    </w:p>
    <w:p w:rsidR="00DD6481" w:rsidRPr="00A1238D" w:rsidRDefault="005C3117" w:rsidP="000B6061">
      <w:pPr>
        <w:pStyle w:val="ac"/>
        <w:ind w:firstLine="420"/>
        <w:rPr>
          <w:sz w:val="21"/>
        </w:rPr>
      </w:pPr>
      <w:r>
        <w:rPr>
          <w:sz w:val="21"/>
        </w:rPr>
        <w:t>d</w:t>
      </w:r>
      <w:r w:rsidR="005F2EB5" w:rsidRPr="00A1238D">
        <w:rPr>
          <w:sz w:val="21"/>
        </w:rPr>
        <w:t>）组织评审</w:t>
      </w:r>
      <w:r w:rsidR="00DD6481" w:rsidRPr="00A1238D">
        <w:rPr>
          <w:sz w:val="21"/>
        </w:rPr>
        <w:t>专家</w:t>
      </w:r>
      <w:r w:rsidR="005F2EB5" w:rsidRPr="00A1238D">
        <w:rPr>
          <w:sz w:val="21"/>
        </w:rPr>
        <w:t>组成员</w:t>
      </w:r>
      <w:r w:rsidR="00D972D4">
        <w:rPr>
          <w:rFonts w:hint="eastAsia"/>
          <w:sz w:val="21"/>
        </w:rPr>
        <w:t>确认和</w:t>
      </w:r>
      <w:r w:rsidR="00D972D4">
        <w:rPr>
          <w:sz w:val="21"/>
        </w:rPr>
        <w:t>审查</w:t>
      </w:r>
      <w:r w:rsidR="005F2EB5" w:rsidRPr="00A1238D">
        <w:rPr>
          <w:sz w:val="21"/>
        </w:rPr>
        <w:t>申请材料；</w:t>
      </w:r>
    </w:p>
    <w:p w:rsidR="005F2EB5" w:rsidRPr="00A1238D" w:rsidRDefault="005C3117" w:rsidP="000B6061">
      <w:pPr>
        <w:pStyle w:val="ac"/>
        <w:ind w:firstLine="420"/>
        <w:rPr>
          <w:sz w:val="21"/>
        </w:rPr>
      </w:pPr>
      <w:r>
        <w:rPr>
          <w:sz w:val="21"/>
        </w:rPr>
        <w:t>e</w:t>
      </w:r>
      <w:r w:rsidR="005F2EB5" w:rsidRPr="00A1238D">
        <w:rPr>
          <w:sz w:val="21"/>
        </w:rPr>
        <w:t>）</w:t>
      </w:r>
      <w:r w:rsidR="00DD6481" w:rsidRPr="00A1238D">
        <w:rPr>
          <w:sz w:val="21"/>
        </w:rPr>
        <w:t>负责现场评审策划，</w:t>
      </w:r>
      <w:r w:rsidR="005F2EB5" w:rsidRPr="00A1238D">
        <w:rPr>
          <w:sz w:val="21"/>
        </w:rPr>
        <w:t>包括日程安排、评审员分工和要求等内容</w:t>
      </w:r>
      <w:r w:rsidR="00DD6481" w:rsidRPr="00A1238D">
        <w:rPr>
          <w:sz w:val="21"/>
        </w:rPr>
        <w:t>；</w:t>
      </w:r>
    </w:p>
    <w:p w:rsidR="00DD6481" w:rsidRPr="00A1238D" w:rsidRDefault="005C3117" w:rsidP="000B6061">
      <w:pPr>
        <w:pStyle w:val="ac"/>
        <w:ind w:firstLine="420"/>
        <w:rPr>
          <w:sz w:val="21"/>
        </w:rPr>
      </w:pPr>
      <w:r>
        <w:rPr>
          <w:sz w:val="21"/>
        </w:rPr>
        <w:t>f</w:t>
      </w:r>
      <w:r w:rsidR="005F2EB5" w:rsidRPr="00A1238D">
        <w:rPr>
          <w:sz w:val="21"/>
        </w:rPr>
        <w:t>）组织实施现场评审，主持首次会议、座谈会、授权签字人</w:t>
      </w:r>
      <w:r w:rsidR="00D972D4">
        <w:rPr>
          <w:rFonts w:hint="eastAsia"/>
          <w:sz w:val="21"/>
        </w:rPr>
        <w:t>确认</w:t>
      </w:r>
      <w:r w:rsidR="005F2EB5" w:rsidRPr="00A1238D">
        <w:rPr>
          <w:sz w:val="21"/>
        </w:rPr>
        <w:t>和末次会议；</w:t>
      </w:r>
    </w:p>
    <w:p w:rsidR="00DD6481" w:rsidRPr="00A1238D" w:rsidRDefault="005C3117" w:rsidP="000B6061">
      <w:pPr>
        <w:pStyle w:val="ac"/>
        <w:ind w:firstLine="420"/>
        <w:rPr>
          <w:sz w:val="21"/>
        </w:rPr>
      </w:pPr>
      <w:r>
        <w:rPr>
          <w:sz w:val="21"/>
        </w:rPr>
        <w:t>g</w:t>
      </w:r>
      <w:r w:rsidR="005F2EB5" w:rsidRPr="00A1238D">
        <w:rPr>
          <w:sz w:val="21"/>
        </w:rPr>
        <w:t>）控制现场评审过程，</w:t>
      </w:r>
      <w:r w:rsidR="00DD6481" w:rsidRPr="00A1238D">
        <w:rPr>
          <w:sz w:val="21"/>
        </w:rPr>
        <w:t>裁决评审工作中的分歧和其他事项</w:t>
      </w:r>
      <w:r w:rsidR="005F2EB5" w:rsidRPr="00A1238D">
        <w:rPr>
          <w:sz w:val="21"/>
        </w:rPr>
        <w:t>，并向考核机关报告；</w:t>
      </w:r>
    </w:p>
    <w:p w:rsidR="00DD6481" w:rsidRPr="00A1238D" w:rsidRDefault="005C3117" w:rsidP="000B6061">
      <w:pPr>
        <w:pStyle w:val="ac"/>
        <w:ind w:firstLine="420"/>
        <w:rPr>
          <w:sz w:val="21"/>
        </w:rPr>
      </w:pPr>
      <w:r>
        <w:rPr>
          <w:sz w:val="21"/>
        </w:rPr>
        <w:t>h</w:t>
      </w:r>
      <w:r w:rsidR="005F2EB5" w:rsidRPr="00A1238D">
        <w:rPr>
          <w:sz w:val="21"/>
        </w:rPr>
        <w:t>）</w:t>
      </w:r>
      <w:r w:rsidR="00DD6481" w:rsidRPr="00A1238D">
        <w:rPr>
          <w:sz w:val="21"/>
        </w:rPr>
        <w:t>重点关注</w:t>
      </w:r>
      <w:r w:rsidR="002A6256" w:rsidRPr="00A1238D">
        <w:rPr>
          <w:rFonts w:hint="eastAsia"/>
          <w:sz w:val="21"/>
        </w:rPr>
        <w:t>农产品质</w:t>
      </w:r>
      <w:proofErr w:type="gramStart"/>
      <w:r w:rsidR="002A6256" w:rsidRPr="00A1238D">
        <w:rPr>
          <w:rFonts w:hint="eastAsia"/>
          <w:sz w:val="21"/>
        </w:rPr>
        <w:t>量安全</w:t>
      </w:r>
      <w:proofErr w:type="gramEnd"/>
      <w:r w:rsidR="002A6256" w:rsidRPr="00A1238D">
        <w:rPr>
          <w:rFonts w:hint="eastAsia"/>
          <w:sz w:val="21"/>
        </w:rPr>
        <w:t>检测机构</w:t>
      </w:r>
      <w:r w:rsidR="00EE4EF4">
        <w:rPr>
          <w:sz w:val="21"/>
        </w:rPr>
        <w:t>质量</w:t>
      </w:r>
      <w:r w:rsidR="00DD6481" w:rsidRPr="00A1238D">
        <w:rPr>
          <w:sz w:val="21"/>
        </w:rPr>
        <w:t>体系运行的有效性，</w:t>
      </w:r>
      <w:r w:rsidR="005F2EB5" w:rsidRPr="00A1238D">
        <w:rPr>
          <w:sz w:val="21"/>
        </w:rPr>
        <w:t>审核评审记录的客观性和准确性；</w:t>
      </w:r>
    </w:p>
    <w:p w:rsidR="005F2EB5" w:rsidRPr="00A1238D" w:rsidRDefault="005C3117" w:rsidP="000B6061">
      <w:pPr>
        <w:pStyle w:val="ac"/>
        <w:ind w:firstLine="420"/>
        <w:rPr>
          <w:sz w:val="21"/>
        </w:rPr>
      </w:pPr>
      <w:proofErr w:type="spellStart"/>
      <w:r>
        <w:rPr>
          <w:sz w:val="21"/>
        </w:rPr>
        <w:t>i</w:t>
      </w:r>
      <w:proofErr w:type="spellEnd"/>
      <w:r w:rsidR="005F2EB5" w:rsidRPr="00A1238D">
        <w:rPr>
          <w:sz w:val="21"/>
        </w:rPr>
        <w:t>）确定评审结论，组织评审</w:t>
      </w:r>
      <w:r w:rsidR="00DD6481" w:rsidRPr="00A1238D">
        <w:rPr>
          <w:sz w:val="21"/>
        </w:rPr>
        <w:t>专家</w:t>
      </w:r>
      <w:r w:rsidR="005F2EB5" w:rsidRPr="00A1238D">
        <w:rPr>
          <w:sz w:val="21"/>
        </w:rPr>
        <w:t>组成员编制评审报告</w:t>
      </w:r>
      <w:r w:rsidR="00DD6481" w:rsidRPr="00A1238D">
        <w:rPr>
          <w:sz w:val="21"/>
        </w:rPr>
        <w:t>；</w:t>
      </w:r>
    </w:p>
    <w:p w:rsidR="005F2EB5" w:rsidRPr="00A1238D" w:rsidRDefault="005C3117" w:rsidP="000B6061">
      <w:pPr>
        <w:pStyle w:val="ac"/>
        <w:ind w:firstLine="420"/>
        <w:rPr>
          <w:sz w:val="21"/>
        </w:rPr>
      </w:pPr>
      <w:r>
        <w:rPr>
          <w:sz w:val="21"/>
        </w:rPr>
        <w:t>j</w:t>
      </w:r>
      <w:r w:rsidR="005F2EB5" w:rsidRPr="00A1238D">
        <w:rPr>
          <w:sz w:val="21"/>
        </w:rPr>
        <w:t>）组织对</w:t>
      </w:r>
      <w:r w:rsidR="00F61B4B" w:rsidRPr="00A1238D">
        <w:rPr>
          <w:rFonts w:hint="eastAsia"/>
          <w:sz w:val="21"/>
        </w:rPr>
        <w:t>检测</w:t>
      </w:r>
      <w:r w:rsidR="00F61B4B" w:rsidRPr="00A1238D">
        <w:rPr>
          <w:sz w:val="21"/>
        </w:rPr>
        <w:t>机构</w:t>
      </w:r>
      <w:r w:rsidR="005F2EB5" w:rsidRPr="00A1238D">
        <w:rPr>
          <w:sz w:val="21"/>
        </w:rPr>
        <w:t>整改情况的</w:t>
      </w:r>
      <w:r w:rsidR="00D972D4">
        <w:rPr>
          <w:rFonts w:hint="eastAsia"/>
          <w:sz w:val="21"/>
        </w:rPr>
        <w:t>确认</w:t>
      </w:r>
      <w:r w:rsidR="008211AA" w:rsidRPr="00A1238D">
        <w:rPr>
          <w:rFonts w:hint="eastAsia"/>
          <w:sz w:val="21"/>
        </w:rPr>
        <w:t>，</w:t>
      </w:r>
      <w:r w:rsidR="00DD6481" w:rsidRPr="00A1238D">
        <w:rPr>
          <w:sz w:val="21"/>
        </w:rPr>
        <w:t>提交评审材料</w:t>
      </w:r>
      <w:r w:rsidR="005F2EB5" w:rsidRPr="00A1238D">
        <w:rPr>
          <w:sz w:val="21"/>
        </w:rPr>
        <w:t>。</w:t>
      </w:r>
    </w:p>
    <w:p w:rsidR="005F2EB5" w:rsidRPr="00A1238D" w:rsidRDefault="00DD6481" w:rsidP="003A21B3">
      <w:pPr>
        <w:pStyle w:val="ac"/>
        <w:ind w:firstLine="400"/>
        <w:rPr>
          <w:sz w:val="21"/>
        </w:rPr>
      </w:pPr>
      <w:r w:rsidRPr="00A1238D">
        <w:rPr>
          <w:rFonts w:ascii="黑体" w:eastAsia="黑体" w:hAnsi="黑体"/>
          <w:sz w:val="20"/>
        </w:rPr>
        <w:t>注：</w:t>
      </w:r>
      <w:r w:rsidRPr="00A1238D">
        <w:rPr>
          <w:sz w:val="20"/>
        </w:rPr>
        <w:t>考核机关是省级人民政府农业农村行政主管部门。</w:t>
      </w:r>
    </w:p>
    <w:p w:rsidR="005C3117" w:rsidRDefault="00780508" w:rsidP="006A092E">
      <w:pPr>
        <w:pStyle w:val="ad"/>
        <w:ind w:firstLineChars="0" w:firstLine="0"/>
        <w:rPr>
          <w:sz w:val="21"/>
        </w:rPr>
      </w:pPr>
      <w:r w:rsidRPr="00A1238D">
        <w:rPr>
          <w:sz w:val="21"/>
        </w:rPr>
        <w:t xml:space="preserve">4.3 </w:t>
      </w:r>
      <w:r w:rsidR="005C3117" w:rsidRPr="006A092E">
        <w:rPr>
          <w:rFonts w:ascii="Times New Roman" w:eastAsia="宋体" w:hAnsi="Times New Roman" w:hint="eastAsia"/>
          <w:sz w:val="21"/>
        </w:rPr>
        <w:t>评审员和技术专家</w:t>
      </w:r>
      <w:r w:rsidR="005C3117" w:rsidRPr="006A092E">
        <w:rPr>
          <w:rFonts w:ascii="Times New Roman" w:eastAsia="宋体" w:hAnsi="Times New Roman"/>
          <w:sz w:val="21"/>
        </w:rPr>
        <w:t>在评审中的职责应包括：</w:t>
      </w:r>
    </w:p>
    <w:p w:rsidR="00B43988" w:rsidRPr="00A1238D" w:rsidRDefault="00196D03" w:rsidP="000B6061">
      <w:pPr>
        <w:pStyle w:val="ac"/>
        <w:ind w:firstLine="420"/>
        <w:rPr>
          <w:sz w:val="21"/>
        </w:rPr>
      </w:pPr>
      <w:r w:rsidRPr="00A1238D">
        <w:rPr>
          <w:sz w:val="21"/>
        </w:rPr>
        <w:t>a</w:t>
      </w:r>
      <w:r w:rsidRPr="00A1238D">
        <w:rPr>
          <w:sz w:val="21"/>
        </w:rPr>
        <w:t>）</w:t>
      </w:r>
      <w:r w:rsidR="00780508" w:rsidRPr="00A1238D">
        <w:rPr>
          <w:sz w:val="21"/>
        </w:rPr>
        <w:t>遵守</w:t>
      </w:r>
      <w:r w:rsidR="00D972D4">
        <w:rPr>
          <w:rFonts w:hint="eastAsia"/>
          <w:sz w:val="21"/>
        </w:rPr>
        <w:t>评审</w:t>
      </w:r>
      <w:r w:rsidR="00780508" w:rsidRPr="00A1238D">
        <w:rPr>
          <w:sz w:val="21"/>
        </w:rPr>
        <w:t>计划安排</w:t>
      </w:r>
      <w:r w:rsidR="00D972D4">
        <w:rPr>
          <w:rFonts w:hint="eastAsia"/>
          <w:sz w:val="21"/>
        </w:rPr>
        <w:t>和</w:t>
      </w:r>
      <w:r w:rsidR="00D972D4">
        <w:rPr>
          <w:sz w:val="21"/>
        </w:rPr>
        <w:t>任务</w:t>
      </w:r>
      <w:r w:rsidR="00780508" w:rsidRPr="00A1238D">
        <w:rPr>
          <w:sz w:val="21"/>
        </w:rPr>
        <w:t>分工，完成相关内容的评审工作，服从</w:t>
      </w:r>
      <w:r w:rsidR="00753DFB" w:rsidRPr="00A1238D">
        <w:rPr>
          <w:rFonts w:cs="黑体" w:hint="eastAsia"/>
          <w:sz w:val="21"/>
        </w:rPr>
        <w:t>评审专家组</w:t>
      </w:r>
      <w:r w:rsidR="00780508" w:rsidRPr="00A1238D">
        <w:rPr>
          <w:sz w:val="21"/>
        </w:rPr>
        <w:t>组长的安排和调度</w:t>
      </w:r>
      <w:r w:rsidR="00B43988" w:rsidRPr="00A1238D">
        <w:rPr>
          <w:sz w:val="21"/>
        </w:rPr>
        <w:t>；</w:t>
      </w:r>
    </w:p>
    <w:p w:rsidR="00780508" w:rsidRPr="00A1238D" w:rsidRDefault="00B43988" w:rsidP="000B6061">
      <w:pPr>
        <w:pStyle w:val="ac"/>
        <w:ind w:firstLine="420"/>
        <w:rPr>
          <w:sz w:val="21"/>
        </w:rPr>
      </w:pPr>
      <w:r w:rsidRPr="00A1238D">
        <w:rPr>
          <w:sz w:val="21"/>
        </w:rPr>
        <w:t>b</w:t>
      </w:r>
      <w:r w:rsidRPr="00A1238D">
        <w:rPr>
          <w:sz w:val="21"/>
        </w:rPr>
        <w:t>）</w:t>
      </w:r>
      <w:r w:rsidR="00780508" w:rsidRPr="00A1238D">
        <w:rPr>
          <w:sz w:val="21"/>
        </w:rPr>
        <w:t>遵守评审纪律和行为准则，对其评审内容的准确性、真实性、完整性负直接责任</w:t>
      </w:r>
      <w:r w:rsidRPr="00A1238D">
        <w:rPr>
          <w:sz w:val="21"/>
        </w:rPr>
        <w:t>；</w:t>
      </w:r>
    </w:p>
    <w:p w:rsidR="00B43988" w:rsidRPr="00A1238D" w:rsidRDefault="00B43988" w:rsidP="000B6061">
      <w:pPr>
        <w:pStyle w:val="ac"/>
        <w:ind w:firstLine="420"/>
        <w:rPr>
          <w:sz w:val="21"/>
        </w:rPr>
      </w:pPr>
      <w:r w:rsidRPr="00A1238D">
        <w:rPr>
          <w:sz w:val="21"/>
        </w:rPr>
        <w:lastRenderedPageBreak/>
        <w:t>c</w:t>
      </w:r>
      <w:r w:rsidRPr="00A1238D">
        <w:rPr>
          <w:sz w:val="21"/>
        </w:rPr>
        <w:t>）负责技术要素的评审员确定</w:t>
      </w:r>
      <w:r w:rsidR="00BC6C7D" w:rsidRPr="00A1238D">
        <w:rPr>
          <w:sz w:val="21"/>
        </w:rPr>
        <w:t>现场试验</w:t>
      </w:r>
      <w:r w:rsidRPr="00A1238D">
        <w:rPr>
          <w:sz w:val="21"/>
        </w:rPr>
        <w:t>项目</w:t>
      </w:r>
      <w:r w:rsidR="005C3117">
        <w:rPr>
          <w:rFonts w:hint="eastAsia"/>
          <w:sz w:val="21"/>
        </w:rPr>
        <w:t>并</w:t>
      </w:r>
      <w:r w:rsidR="005C3117">
        <w:rPr>
          <w:sz w:val="21"/>
        </w:rPr>
        <w:t>报评审专家组组长</w:t>
      </w:r>
      <w:r w:rsidRPr="00A1238D">
        <w:rPr>
          <w:sz w:val="21"/>
        </w:rPr>
        <w:t>，完成技术要素资料的评审，评价申请范围内的技术能力；</w:t>
      </w:r>
    </w:p>
    <w:p w:rsidR="00B43988" w:rsidRPr="00A1238D" w:rsidRDefault="00B43988" w:rsidP="000B6061">
      <w:pPr>
        <w:pStyle w:val="ac"/>
        <w:ind w:firstLine="420"/>
        <w:rPr>
          <w:sz w:val="21"/>
        </w:rPr>
      </w:pPr>
      <w:r w:rsidRPr="00A1238D">
        <w:rPr>
          <w:sz w:val="21"/>
        </w:rPr>
        <w:t>d</w:t>
      </w:r>
      <w:r w:rsidRPr="00A1238D">
        <w:rPr>
          <w:sz w:val="21"/>
        </w:rPr>
        <w:t>）参与对授权签字人的</w:t>
      </w:r>
      <w:r w:rsidR="00D972D4">
        <w:rPr>
          <w:rFonts w:hint="eastAsia"/>
          <w:sz w:val="21"/>
        </w:rPr>
        <w:t>确认</w:t>
      </w:r>
      <w:r w:rsidRPr="00A1238D">
        <w:rPr>
          <w:sz w:val="21"/>
        </w:rPr>
        <w:t>；</w:t>
      </w:r>
    </w:p>
    <w:p w:rsidR="00B43988" w:rsidRPr="00A1238D" w:rsidRDefault="005C3117" w:rsidP="000B6061">
      <w:pPr>
        <w:pStyle w:val="ac"/>
        <w:ind w:firstLine="420"/>
        <w:rPr>
          <w:sz w:val="21"/>
        </w:rPr>
      </w:pPr>
      <w:r>
        <w:rPr>
          <w:sz w:val="21"/>
        </w:rPr>
        <w:t>e</w:t>
      </w:r>
      <w:r w:rsidR="00B43988" w:rsidRPr="00A1238D">
        <w:rPr>
          <w:sz w:val="21"/>
        </w:rPr>
        <w:t>）参与评审报告和评审结论的讨论和确定；</w:t>
      </w:r>
    </w:p>
    <w:p w:rsidR="00B43988" w:rsidRPr="00A1238D" w:rsidRDefault="005C3117" w:rsidP="000B6061">
      <w:pPr>
        <w:pStyle w:val="ac"/>
        <w:ind w:firstLine="420"/>
        <w:rPr>
          <w:sz w:val="21"/>
        </w:rPr>
      </w:pPr>
      <w:r>
        <w:rPr>
          <w:sz w:val="21"/>
        </w:rPr>
        <w:t>f</w:t>
      </w:r>
      <w:r w:rsidR="00B43988" w:rsidRPr="00A1238D">
        <w:rPr>
          <w:sz w:val="21"/>
        </w:rPr>
        <w:t>）根据分工对整改情况进行</w:t>
      </w:r>
      <w:r w:rsidR="00D972D4">
        <w:rPr>
          <w:rFonts w:hint="eastAsia"/>
          <w:sz w:val="21"/>
        </w:rPr>
        <w:t>确认</w:t>
      </w:r>
      <w:r w:rsidR="00B43988" w:rsidRPr="00A1238D">
        <w:rPr>
          <w:sz w:val="21"/>
        </w:rPr>
        <w:t>；</w:t>
      </w:r>
    </w:p>
    <w:p w:rsidR="00780508" w:rsidRPr="00A1238D" w:rsidRDefault="005C3117" w:rsidP="000B6061">
      <w:pPr>
        <w:pStyle w:val="ac"/>
        <w:ind w:firstLine="420"/>
        <w:rPr>
          <w:sz w:val="21"/>
        </w:rPr>
      </w:pPr>
      <w:r>
        <w:rPr>
          <w:sz w:val="21"/>
        </w:rPr>
        <w:t>g</w:t>
      </w:r>
      <w:r w:rsidR="00B43988" w:rsidRPr="00A1238D">
        <w:rPr>
          <w:sz w:val="21"/>
        </w:rPr>
        <w:t>）完成</w:t>
      </w:r>
      <w:r w:rsidR="00753DFB" w:rsidRPr="00A1238D">
        <w:rPr>
          <w:rFonts w:cs="黑体" w:hint="eastAsia"/>
          <w:sz w:val="21"/>
        </w:rPr>
        <w:t>评审专家组</w:t>
      </w:r>
      <w:r w:rsidR="00B43988" w:rsidRPr="00A1238D">
        <w:rPr>
          <w:sz w:val="21"/>
        </w:rPr>
        <w:t>组长交办的其他相关工作。</w:t>
      </w:r>
    </w:p>
    <w:p w:rsidR="005C3117" w:rsidRDefault="006C5D90" w:rsidP="006A092E">
      <w:pPr>
        <w:pStyle w:val="ad"/>
        <w:ind w:firstLineChars="0" w:firstLine="0"/>
        <w:rPr>
          <w:sz w:val="21"/>
        </w:rPr>
      </w:pPr>
      <w:r w:rsidRPr="00A1238D">
        <w:rPr>
          <w:rFonts w:hint="eastAsia"/>
          <w:sz w:val="21"/>
        </w:rPr>
        <w:t>4</w:t>
      </w:r>
      <w:r w:rsidRPr="00A1238D">
        <w:rPr>
          <w:sz w:val="21"/>
        </w:rPr>
        <w:t>.</w:t>
      </w:r>
      <w:r w:rsidR="005C3117">
        <w:rPr>
          <w:sz w:val="21"/>
        </w:rPr>
        <w:t>4</w:t>
      </w:r>
      <w:r w:rsidR="00E91238" w:rsidRPr="00A1238D">
        <w:rPr>
          <w:sz w:val="21"/>
        </w:rPr>
        <w:t xml:space="preserve"> </w:t>
      </w:r>
      <w:r w:rsidR="005C3117" w:rsidRPr="006A092E">
        <w:rPr>
          <w:rFonts w:ascii="Times New Roman" w:eastAsia="宋体" w:hAnsi="Times New Roman" w:cs="黑体" w:hint="eastAsia"/>
          <w:sz w:val="21"/>
        </w:rPr>
        <w:t>观察员（适用时）</w:t>
      </w:r>
      <w:r w:rsidR="005C3117" w:rsidRPr="006A092E">
        <w:rPr>
          <w:rFonts w:ascii="Times New Roman" w:eastAsia="宋体" w:hAnsi="Times New Roman" w:cs="黑体"/>
          <w:sz w:val="21"/>
        </w:rPr>
        <w:t>在评审中的职责应包括：</w:t>
      </w:r>
    </w:p>
    <w:p w:rsidR="006C5D90" w:rsidRDefault="005C3117" w:rsidP="000B6061">
      <w:pPr>
        <w:pStyle w:val="ac"/>
        <w:ind w:firstLine="420"/>
        <w:rPr>
          <w:sz w:val="21"/>
        </w:rPr>
      </w:pPr>
      <w:r w:rsidRPr="00A1238D">
        <w:rPr>
          <w:sz w:val="21"/>
        </w:rPr>
        <w:t>a</w:t>
      </w:r>
      <w:r w:rsidRPr="00A1238D">
        <w:rPr>
          <w:sz w:val="21"/>
        </w:rPr>
        <w:t>）</w:t>
      </w:r>
      <w:r w:rsidR="006C5D90" w:rsidRPr="00A1238D">
        <w:rPr>
          <w:rFonts w:hint="eastAsia"/>
          <w:sz w:val="21"/>
        </w:rPr>
        <w:t>负责按考核机关的要求对现场评审进行全程监督，观察评审过程是否客观公正</w:t>
      </w:r>
      <w:r>
        <w:rPr>
          <w:rFonts w:hint="eastAsia"/>
          <w:sz w:val="21"/>
        </w:rPr>
        <w:t>；</w:t>
      </w:r>
    </w:p>
    <w:p w:rsidR="005C3117" w:rsidRPr="00D27387" w:rsidRDefault="005C3117" w:rsidP="000B6061">
      <w:pPr>
        <w:pStyle w:val="ac"/>
        <w:ind w:firstLine="420"/>
        <w:rPr>
          <w:sz w:val="21"/>
        </w:rPr>
      </w:pPr>
      <w:r w:rsidRPr="00D27387">
        <w:rPr>
          <w:sz w:val="21"/>
        </w:rPr>
        <w:t>b</w:t>
      </w:r>
      <w:r w:rsidRPr="00D27387">
        <w:rPr>
          <w:sz w:val="21"/>
        </w:rPr>
        <w:t>）对</w:t>
      </w:r>
      <w:r w:rsidRPr="00D27387">
        <w:rPr>
          <w:rFonts w:hint="eastAsia"/>
          <w:sz w:val="21"/>
        </w:rPr>
        <w:t>检测</w:t>
      </w:r>
      <w:r w:rsidRPr="00D27387">
        <w:rPr>
          <w:sz w:val="21"/>
        </w:rPr>
        <w:t>机构的文件资料、技术记录等材料保密</w:t>
      </w:r>
      <w:r w:rsidRPr="00D27387">
        <w:rPr>
          <w:rFonts w:hint="eastAsia"/>
          <w:sz w:val="21"/>
        </w:rPr>
        <w:t>。</w:t>
      </w:r>
    </w:p>
    <w:p w:rsidR="00780508" w:rsidRPr="00A1238D" w:rsidRDefault="00780508" w:rsidP="000B6061">
      <w:pPr>
        <w:pStyle w:val="ab"/>
        <w:rPr>
          <w:sz w:val="21"/>
        </w:rPr>
      </w:pPr>
      <w:r w:rsidRPr="00A1238D">
        <w:rPr>
          <w:sz w:val="21"/>
        </w:rPr>
        <w:t>5</w:t>
      </w:r>
      <w:r w:rsidR="00E91238" w:rsidRPr="00A1238D">
        <w:rPr>
          <w:sz w:val="21"/>
        </w:rPr>
        <w:t xml:space="preserve"> </w:t>
      </w:r>
      <w:r w:rsidR="00E91238" w:rsidRPr="00A1238D">
        <w:rPr>
          <w:rFonts w:hint="eastAsia"/>
          <w:sz w:val="21"/>
        </w:rPr>
        <w:t>现场评审</w:t>
      </w:r>
      <w:r w:rsidR="005C3117">
        <w:rPr>
          <w:rFonts w:hint="eastAsia"/>
          <w:sz w:val="21"/>
        </w:rPr>
        <w:t>程序及要求</w:t>
      </w:r>
    </w:p>
    <w:p w:rsidR="00780508" w:rsidRPr="00A1238D" w:rsidRDefault="00780508" w:rsidP="000B6061">
      <w:pPr>
        <w:pStyle w:val="ad"/>
        <w:ind w:firstLineChars="0" w:firstLine="0"/>
        <w:rPr>
          <w:sz w:val="21"/>
        </w:rPr>
      </w:pPr>
      <w:r w:rsidRPr="00A1238D">
        <w:rPr>
          <w:sz w:val="21"/>
        </w:rPr>
        <w:t xml:space="preserve">5.1 </w:t>
      </w:r>
      <w:r w:rsidRPr="00A1238D">
        <w:rPr>
          <w:rFonts w:hint="eastAsia"/>
          <w:sz w:val="21"/>
        </w:rPr>
        <w:t>评审流程</w:t>
      </w:r>
    </w:p>
    <w:p w:rsidR="00780508" w:rsidRPr="00A1238D" w:rsidRDefault="00780508" w:rsidP="000B6061">
      <w:pPr>
        <w:pStyle w:val="ac"/>
        <w:ind w:firstLine="420"/>
        <w:rPr>
          <w:sz w:val="21"/>
        </w:rPr>
      </w:pPr>
      <w:r w:rsidRPr="00A1238D">
        <w:rPr>
          <w:rFonts w:hint="eastAsia"/>
          <w:sz w:val="21"/>
        </w:rPr>
        <w:t>现场评审工作流程</w:t>
      </w:r>
      <w:r w:rsidR="005C3117">
        <w:rPr>
          <w:rFonts w:hint="eastAsia"/>
          <w:sz w:val="21"/>
        </w:rPr>
        <w:t>应符合</w:t>
      </w:r>
      <w:r w:rsidRPr="00A1238D">
        <w:rPr>
          <w:rFonts w:hint="eastAsia"/>
          <w:sz w:val="21"/>
        </w:rPr>
        <w:t>附录</w:t>
      </w:r>
      <w:r w:rsidRPr="00A1238D">
        <w:rPr>
          <w:sz w:val="21"/>
        </w:rPr>
        <w:t>A</w:t>
      </w:r>
      <w:r w:rsidR="005C3117">
        <w:rPr>
          <w:sz w:val="21"/>
        </w:rPr>
        <w:t>的要求</w:t>
      </w:r>
      <w:r w:rsidRPr="00A1238D">
        <w:rPr>
          <w:rFonts w:hint="eastAsia"/>
          <w:sz w:val="21"/>
        </w:rPr>
        <w:t>。</w:t>
      </w:r>
    </w:p>
    <w:p w:rsidR="00780508" w:rsidRPr="00A1238D" w:rsidRDefault="00780508" w:rsidP="000B6061">
      <w:pPr>
        <w:pStyle w:val="ad"/>
        <w:ind w:firstLineChars="0" w:firstLine="0"/>
        <w:rPr>
          <w:sz w:val="21"/>
        </w:rPr>
      </w:pPr>
      <w:r w:rsidRPr="00A1238D">
        <w:rPr>
          <w:sz w:val="21"/>
        </w:rPr>
        <w:t xml:space="preserve">5.2 </w:t>
      </w:r>
      <w:r w:rsidRPr="00A1238D">
        <w:rPr>
          <w:rFonts w:hint="eastAsia"/>
          <w:sz w:val="21"/>
        </w:rPr>
        <w:t>接收任务</w:t>
      </w:r>
    </w:p>
    <w:p w:rsidR="00780508" w:rsidRPr="00A1238D" w:rsidRDefault="00780508" w:rsidP="000B6061">
      <w:pPr>
        <w:pStyle w:val="ac"/>
        <w:ind w:firstLine="420"/>
        <w:rPr>
          <w:sz w:val="21"/>
        </w:rPr>
      </w:pPr>
      <w:r w:rsidRPr="00A1238D">
        <w:rPr>
          <w:rFonts w:hint="eastAsia"/>
          <w:sz w:val="21"/>
        </w:rPr>
        <w:t>评审</w:t>
      </w:r>
      <w:r w:rsidR="006C5D90" w:rsidRPr="00A1238D">
        <w:rPr>
          <w:rFonts w:hint="eastAsia"/>
          <w:sz w:val="21"/>
        </w:rPr>
        <w:t>专家</w:t>
      </w:r>
      <w:r w:rsidRPr="00A1238D">
        <w:rPr>
          <w:rFonts w:hint="eastAsia"/>
          <w:sz w:val="21"/>
        </w:rPr>
        <w:t>组接收</w:t>
      </w:r>
      <w:r w:rsidR="006C5D90" w:rsidRPr="00A1238D">
        <w:rPr>
          <w:sz w:val="21"/>
        </w:rPr>
        <w:t>考核机关</w:t>
      </w:r>
      <w:r w:rsidRPr="00A1238D">
        <w:rPr>
          <w:rFonts w:hint="eastAsia"/>
          <w:sz w:val="21"/>
        </w:rPr>
        <w:t>的评审任务后，</w:t>
      </w:r>
      <w:r w:rsidR="00753DFB" w:rsidRPr="00A1238D">
        <w:rPr>
          <w:rFonts w:cs="黑体" w:hint="eastAsia"/>
          <w:sz w:val="21"/>
        </w:rPr>
        <w:t>评审专家组</w:t>
      </w:r>
      <w:r w:rsidR="006C5D90" w:rsidRPr="00A1238D">
        <w:rPr>
          <w:rFonts w:hint="eastAsia"/>
          <w:sz w:val="21"/>
        </w:rPr>
        <w:t>组长</w:t>
      </w:r>
      <w:r w:rsidRPr="00A1238D">
        <w:rPr>
          <w:rFonts w:hint="eastAsia"/>
          <w:sz w:val="21"/>
        </w:rPr>
        <w:t>应在</w:t>
      </w:r>
      <w:r w:rsidRPr="00D27387">
        <w:rPr>
          <w:rFonts w:hint="eastAsia"/>
          <w:sz w:val="21"/>
        </w:rPr>
        <w:t>评审员或者技术专家的配合下对</w:t>
      </w:r>
      <w:r w:rsidR="006055B5" w:rsidRPr="00D27387">
        <w:rPr>
          <w:rFonts w:hint="eastAsia"/>
          <w:sz w:val="21"/>
        </w:rPr>
        <w:t>现场评审通知书、</w:t>
      </w:r>
      <w:r w:rsidR="00AA1AE0" w:rsidRPr="00D27387">
        <w:rPr>
          <w:rFonts w:hint="eastAsia"/>
          <w:sz w:val="21"/>
        </w:rPr>
        <w:t>申请材料、</w:t>
      </w:r>
      <w:r w:rsidR="006055B5" w:rsidRPr="00D27387">
        <w:rPr>
          <w:rFonts w:hint="eastAsia"/>
          <w:sz w:val="21"/>
        </w:rPr>
        <w:t>初审材料等</w:t>
      </w:r>
      <w:r w:rsidR="006C5D90" w:rsidRPr="00D27387">
        <w:rPr>
          <w:rFonts w:hint="eastAsia"/>
          <w:sz w:val="21"/>
        </w:rPr>
        <w:t>进行确认</w:t>
      </w:r>
      <w:r w:rsidR="006055B5" w:rsidRPr="00D27387">
        <w:rPr>
          <w:rFonts w:hint="eastAsia"/>
          <w:sz w:val="21"/>
        </w:rPr>
        <w:t>和</w:t>
      </w:r>
      <w:r w:rsidRPr="00D27387">
        <w:rPr>
          <w:rFonts w:hint="eastAsia"/>
          <w:sz w:val="21"/>
        </w:rPr>
        <w:t>审查。</w:t>
      </w:r>
    </w:p>
    <w:p w:rsidR="00780508" w:rsidRPr="00A1238D" w:rsidRDefault="00780508" w:rsidP="000B6061">
      <w:pPr>
        <w:pStyle w:val="ad"/>
        <w:ind w:firstLineChars="0" w:firstLine="0"/>
        <w:rPr>
          <w:sz w:val="21"/>
        </w:rPr>
      </w:pPr>
      <w:r w:rsidRPr="00A1238D">
        <w:rPr>
          <w:sz w:val="21"/>
        </w:rPr>
        <w:t>5.</w:t>
      </w:r>
      <w:r w:rsidR="006C5D90" w:rsidRPr="00A1238D">
        <w:rPr>
          <w:sz w:val="21"/>
        </w:rPr>
        <w:t>3</w:t>
      </w:r>
      <w:r w:rsidR="00E91238" w:rsidRPr="00A1238D">
        <w:rPr>
          <w:sz w:val="21"/>
        </w:rPr>
        <w:t xml:space="preserve"> </w:t>
      </w:r>
      <w:r w:rsidRPr="00A1238D">
        <w:rPr>
          <w:rFonts w:hint="eastAsia"/>
          <w:sz w:val="21"/>
        </w:rPr>
        <w:t>现场评审</w:t>
      </w:r>
      <w:r w:rsidR="006C5D90" w:rsidRPr="00A1238D">
        <w:rPr>
          <w:rFonts w:hint="eastAsia"/>
          <w:sz w:val="21"/>
        </w:rPr>
        <w:t>策划</w:t>
      </w:r>
    </w:p>
    <w:p w:rsidR="006C5D90" w:rsidRDefault="00836D64" w:rsidP="00836D64">
      <w:pPr>
        <w:pStyle w:val="ac"/>
        <w:ind w:firstLineChars="0" w:firstLine="0"/>
        <w:rPr>
          <w:sz w:val="21"/>
        </w:rPr>
      </w:pPr>
      <w:r w:rsidRPr="00A1238D">
        <w:rPr>
          <w:rFonts w:hint="eastAsia"/>
          <w:sz w:val="21"/>
        </w:rPr>
        <w:t>5.3.1</w:t>
      </w:r>
      <w:r w:rsidR="00753DFB" w:rsidRPr="00A1238D">
        <w:rPr>
          <w:rFonts w:cs="黑体" w:hint="eastAsia"/>
          <w:sz w:val="21"/>
        </w:rPr>
        <w:t>评审专家组</w:t>
      </w:r>
      <w:r w:rsidR="006C5D90" w:rsidRPr="00A1238D">
        <w:rPr>
          <w:rFonts w:hint="eastAsia"/>
          <w:sz w:val="21"/>
        </w:rPr>
        <w:t>组长组织编制评审计划，包括评审日期、时间、工作内容、</w:t>
      </w:r>
      <w:r w:rsidR="00753DFB" w:rsidRPr="00A1238D">
        <w:rPr>
          <w:rFonts w:cs="黑体" w:hint="eastAsia"/>
          <w:sz w:val="21"/>
        </w:rPr>
        <w:t>评审专家</w:t>
      </w:r>
      <w:r w:rsidR="006C5D90" w:rsidRPr="00A1238D">
        <w:rPr>
          <w:rFonts w:hint="eastAsia"/>
          <w:sz w:val="21"/>
        </w:rPr>
        <w:t>组分工、</w:t>
      </w:r>
      <w:r w:rsidR="00BC6C7D" w:rsidRPr="00A1238D">
        <w:rPr>
          <w:rFonts w:hint="eastAsia"/>
          <w:sz w:val="21"/>
        </w:rPr>
        <w:t>现场试验</w:t>
      </w:r>
      <w:r w:rsidR="006C5D90" w:rsidRPr="00A1238D">
        <w:rPr>
          <w:rFonts w:hint="eastAsia"/>
          <w:sz w:val="21"/>
        </w:rPr>
        <w:t>项目等，并及时与</w:t>
      </w:r>
      <w:r w:rsidR="00F61B4B" w:rsidRPr="00A1238D">
        <w:rPr>
          <w:rFonts w:hint="eastAsia"/>
          <w:sz w:val="21"/>
        </w:rPr>
        <w:t>检测</w:t>
      </w:r>
      <w:r w:rsidR="00F61B4B" w:rsidRPr="00A1238D">
        <w:rPr>
          <w:sz w:val="21"/>
        </w:rPr>
        <w:t>机构</w:t>
      </w:r>
      <w:r w:rsidR="006C5D90" w:rsidRPr="00A1238D">
        <w:rPr>
          <w:rFonts w:hint="eastAsia"/>
          <w:sz w:val="21"/>
        </w:rPr>
        <w:t>、评审专家组成员和观察员（适用时）沟通，落实评审计划内容。</w:t>
      </w:r>
    </w:p>
    <w:p w:rsidR="0012427B" w:rsidRPr="00D27387" w:rsidRDefault="006A092E" w:rsidP="006A092E">
      <w:pPr>
        <w:pStyle w:val="ac"/>
        <w:ind w:firstLineChars="0" w:firstLine="0"/>
        <w:rPr>
          <w:sz w:val="21"/>
        </w:rPr>
      </w:pPr>
      <w:r w:rsidRPr="00A1238D">
        <w:rPr>
          <w:rFonts w:hint="eastAsia"/>
          <w:sz w:val="21"/>
        </w:rPr>
        <w:t>5.3.</w:t>
      </w:r>
      <w:r>
        <w:rPr>
          <w:sz w:val="21"/>
        </w:rPr>
        <w:t>2</w:t>
      </w:r>
      <w:r w:rsidR="0012427B" w:rsidRPr="00D27387">
        <w:rPr>
          <w:rFonts w:hint="eastAsia"/>
          <w:sz w:val="21"/>
        </w:rPr>
        <w:t>评审专家组成员进行具体的评审策划，包括现场评审时要关注的问题、现场评审时拟查阅的记录清单、现场要关注的内容（如标准名称、编号的准确性和现行有效性等）和关键过程、拟定现场试验项目计划、准备现场评审用的文件和表格。</w:t>
      </w:r>
    </w:p>
    <w:p w:rsidR="00797B4A" w:rsidRPr="00A1238D" w:rsidRDefault="00E46831" w:rsidP="004E5B5C">
      <w:pPr>
        <w:pStyle w:val="ac"/>
        <w:ind w:firstLineChars="0" w:firstLine="0"/>
        <w:rPr>
          <w:sz w:val="21"/>
        </w:rPr>
      </w:pPr>
      <w:r w:rsidRPr="00A1238D">
        <w:rPr>
          <w:rFonts w:hint="eastAsia"/>
          <w:sz w:val="21"/>
        </w:rPr>
        <w:t>5</w:t>
      </w:r>
      <w:r w:rsidRPr="00A1238D">
        <w:rPr>
          <w:sz w:val="21"/>
        </w:rPr>
        <w:t>.3.</w:t>
      </w:r>
      <w:r w:rsidR="006A092E">
        <w:rPr>
          <w:sz w:val="21"/>
        </w:rPr>
        <w:t>3</w:t>
      </w:r>
      <w:r w:rsidR="00BC6C7D" w:rsidRPr="00A1238D">
        <w:rPr>
          <w:rFonts w:hint="eastAsia"/>
          <w:sz w:val="21"/>
        </w:rPr>
        <w:t>现场试验</w:t>
      </w:r>
      <w:r w:rsidR="006C5D90" w:rsidRPr="00A1238D">
        <w:rPr>
          <w:rFonts w:hint="eastAsia"/>
          <w:sz w:val="21"/>
        </w:rPr>
        <w:t>项目应覆盖申请的全部产品</w:t>
      </w:r>
      <w:r w:rsidR="006C5D90" w:rsidRPr="00A1238D">
        <w:rPr>
          <w:rFonts w:hint="eastAsia"/>
          <w:sz w:val="21"/>
        </w:rPr>
        <w:t>/</w:t>
      </w:r>
      <w:r w:rsidR="006C5D90" w:rsidRPr="00A1238D">
        <w:rPr>
          <w:rFonts w:hint="eastAsia"/>
          <w:sz w:val="21"/>
        </w:rPr>
        <w:t>参数大类、全部仪器设备类型和全部检测场所。在满足评审进度要求的前提下，</w:t>
      </w:r>
      <w:r w:rsidR="00BC6C7D" w:rsidRPr="00A1238D">
        <w:rPr>
          <w:rFonts w:hint="eastAsia"/>
          <w:sz w:val="21"/>
        </w:rPr>
        <w:t>现场试验</w:t>
      </w:r>
      <w:r w:rsidR="006C5D90" w:rsidRPr="00A1238D">
        <w:rPr>
          <w:rFonts w:hint="eastAsia"/>
          <w:sz w:val="21"/>
        </w:rPr>
        <w:t>项目范围可适当扩大，以增加检测方法和检测人员的考核覆盖面。</w:t>
      </w:r>
      <w:r w:rsidR="00BC6C7D" w:rsidRPr="00A1238D">
        <w:rPr>
          <w:rFonts w:hint="eastAsia"/>
          <w:sz w:val="21"/>
        </w:rPr>
        <w:t>现场试验</w:t>
      </w:r>
      <w:r w:rsidR="00797B4A" w:rsidRPr="00A1238D">
        <w:rPr>
          <w:rFonts w:hint="eastAsia"/>
          <w:sz w:val="21"/>
        </w:rPr>
        <w:t>时还应关注：</w:t>
      </w:r>
    </w:p>
    <w:p w:rsidR="00797B4A" w:rsidRPr="00A1238D" w:rsidRDefault="00797B4A" w:rsidP="000B6061">
      <w:pPr>
        <w:pStyle w:val="ac"/>
        <w:ind w:firstLine="420"/>
        <w:rPr>
          <w:sz w:val="21"/>
        </w:rPr>
      </w:pPr>
      <w:r w:rsidRPr="00A1238D">
        <w:rPr>
          <w:rFonts w:hint="eastAsia"/>
          <w:sz w:val="21"/>
        </w:rPr>
        <w:t>a</w:t>
      </w:r>
      <w:r w:rsidR="00FA0856" w:rsidRPr="00A1238D">
        <w:rPr>
          <w:rFonts w:hint="eastAsia"/>
          <w:sz w:val="21"/>
        </w:rPr>
        <w:t>）</w:t>
      </w:r>
      <w:r w:rsidRPr="00A1238D">
        <w:rPr>
          <w:rFonts w:hint="eastAsia"/>
          <w:sz w:val="21"/>
        </w:rPr>
        <w:t>新上岗人员进行操作的项目；</w:t>
      </w:r>
    </w:p>
    <w:p w:rsidR="00797B4A" w:rsidRPr="00A1238D" w:rsidRDefault="00797B4A" w:rsidP="000B6061">
      <w:pPr>
        <w:pStyle w:val="ac"/>
        <w:ind w:firstLine="420"/>
        <w:rPr>
          <w:sz w:val="21"/>
        </w:rPr>
      </w:pPr>
      <w:r w:rsidRPr="00A1238D">
        <w:rPr>
          <w:rFonts w:hint="eastAsia"/>
          <w:sz w:val="21"/>
        </w:rPr>
        <w:t>b</w:t>
      </w:r>
      <w:r w:rsidR="00FA0856" w:rsidRPr="00A1238D">
        <w:rPr>
          <w:rFonts w:hint="eastAsia"/>
          <w:sz w:val="21"/>
        </w:rPr>
        <w:t>）</w:t>
      </w:r>
      <w:r w:rsidRPr="00A1238D">
        <w:rPr>
          <w:rFonts w:hint="eastAsia"/>
          <w:sz w:val="21"/>
        </w:rPr>
        <w:t>上次评审不符合项涉及的项目；</w:t>
      </w:r>
    </w:p>
    <w:p w:rsidR="00797B4A" w:rsidRPr="00A1238D" w:rsidRDefault="00797B4A" w:rsidP="000B6061">
      <w:pPr>
        <w:pStyle w:val="ac"/>
        <w:ind w:firstLine="420"/>
        <w:rPr>
          <w:sz w:val="21"/>
        </w:rPr>
      </w:pPr>
      <w:r w:rsidRPr="00A1238D">
        <w:rPr>
          <w:sz w:val="21"/>
        </w:rPr>
        <w:t>c</w:t>
      </w:r>
      <w:r w:rsidR="00FA0856" w:rsidRPr="00A1238D">
        <w:rPr>
          <w:rFonts w:hint="eastAsia"/>
          <w:sz w:val="21"/>
        </w:rPr>
        <w:t>）</w:t>
      </w:r>
      <w:r w:rsidRPr="00A1238D">
        <w:rPr>
          <w:rFonts w:hint="eastAsia"/>
          <w:sz w:val="21"/>
        </w:rPr>
        <w:t>标准变更的项目；</w:t>
      </w:r>
    </w:p>
    <w:p w:rsidR="00797B4A" w:rsidRPr="00A1238D" w:rsidRDefault="00797B4A" w:rsidP="000B6061">
      <w:pPr>
        <w:pStyle w:val="ac"/>
        <w:ind w:firstLine="420"/>
        <w:rPr>
          <w:sz w:val="21"/>
        </w:rPr>
      </w:pPr>
      <w:r w:rsidRPr="00A1238D">
        <w:rPr>
          <w:sz w:val="21"/>
        </w:rPr>
        <w:t>d</w:t>
      </w:r>
      <w:r w:rsidR="00FA0856" w:rsidRPr="00A1238D">
        <w:rPr>
          <w:rFonts w:hint="eastAsia"/>
          <w:sz w:val="21"/>
        </w:rPr>
        <w:t>）</w:t>
      </w:r>
      <w:r w:rsidRPr="00A1238D">
        <w:rPr>
          <w:rFonts w:hint="eastAsia"/>
          <w:sz w:val="21"/>
        </w:rPr>
        <w:t>技术能力发生变化的项目；</w:t>
      </w:r>
    </w:p>
    <w:p w:rsidR="00797B4A" w:rsidRPr="00A1238D" w:rsidRDefault="00797B4A" w:rsidP="000B6061">
      <w:pPr>
        <w:pStyle w:val="ac"/>
        <w:ind w:firstLine="420"/>
        <w:rPr>
          <w:sz w:val="21"/>
        </w:rPr>
      </w:pPr>
      <w:r w:rsidRPr="00A1238D">
        <w:rPr>
          <w:sz w:val="21"/>
        </w:rPr>
        <w:t>e</w:t>
      </w:r>
      <w:r w:rsidR="00FA0856" w:rsidRPr="00A1238D">
        <w:rPr>
          <w:rFonts w:hint="eastAsia"/>
          <w:sz w:val="21"/>
        </w:rPr>
        <w:t>）</w:t>
      </w:r>
      <w:r w:rsidRPr="00A1238D">
        <w:rPr>
          <w:rFonts w:hint="eastAsia"/>
          <w:sz w:val="21"/>
        </w:rPr>
        <w:t>客户质疑次数较多或出现不符合结果的项目；</w:t>
      </w:r>
    </w:p>
    <w:p w:rsidR="00797B4A" w:rsidRPr="00A1238D" w:rsidRDefault="00797B4A" w:rsidP="000B6061">
      <w:pPr>
        <w:pStyle w:val="ac"/>
        <w:ind w:firstLine="420"/>
        <w:rPr>
          <w:sz w:val="21"/>
        </w:rPr>
      </w:pPr>
      <w:r w:rsidRPr="00A1238D">
        <w:rPr>
          <w:sz w:val="21"/>
        </w:rPr>
        <w:t>f</w:t>
      </w:r>
      <w:r w:rsidR="00FA0856" w:rsidRPr="00A1238D">
        <w:rPr>
          <w:rFonts w:hint="eastAsia"/>
          <w:sz w:val="21"/>
        </w:rPr>
        <w:t>）</w:t>
      </w:r>
      <w:r w:rsidR="007165CA" w:rsidRPr="00A1238D">
        <w:rPr>
          <w:rFonts w:hint="eastAsia"/>
          <w:sz w:val="21"/>
        </w:rPr>
        <w:t>很少进行</w:t>
      </w:r>
      <w:r w:rsidRPr="00A1238D">
        <w:rPr>
          <w:rFonts w:hint="eastAsia"/>
          <w:sz w:val="21"/>
        </w:rPr>
        <w:t>检测的项目；</w:t>
      </w:r>
    </w:p>
    <w:p w:rsidR="00797B4A" w:rsidRPr="00A1238D" w:rsidRDefault="005666C8" w:rsidP="000B6061">
      <w:pPr>
        <w:pStyle w:val="ac"/>
        <w:ind w:firstLine="420"/>
        <w:rPr>
          <w:sz w:val="21"/>
        </w:rPr>
      </w:pPr>
      <w:r>
        <w:rPr>
          <w:rFonts w:hint="eastAsia"/>
          <w:sz w:val="21"/>
        </w:rPr>
        <w:lastRenderedPageBreak/>
        <w:t>g</w:t>
      </w:r>
      <w:r w:rsidR="00A24422" w:rsidRPr="00A1238D">
        <w:rPr>
          <w:rFonts w:hint="eastAsia"/>
          <w:sz w:val="21"/>
        </w:rPr>
        <w:t>）</w:t>
      </w:r>
      <w:r w:rsidR="00797B4A" w:rsidRPr="00A1238D">
        <w:rPr>
          <w:rFonts w:hint="eastAsia"/>
          <w:sz w:val="21"/>
        </w:rPr>
        <w:t>难度较大、操作复杂的项目；</w:t>
      </w:r>
    </w:p>
    <w:p w:rsidR="00797B4A" w:rsidRPr="00A1238D" w:rsidRDefault="005666C8" w:rsidP="000B6061">
      <w:pPr>
        <w:pStyle w:val="ac"/>
        <w:ind w:firstLine="420"/>
        <w:rPr>
          <w:sz w:val="21"/>
        </w:rPr>
      </w:pPr>
      <w:r>
        <w:rPr>
          <w:rFonts w:hint="eastAsia"/>
          <w:sz w:val="21"/>
        </w:rPr>
        <w:t>h</w:t>
      </w:r>
      <w:r w:rsidR="00A24422" w:rsidRPr="00A1238D">
        <w:rPr>
          <w:rFonts w:hint="eastAsia"/>
          <w:sz w:val="21"/>
        </w:rPr>
        <w:t>）</w:t>
      </w:r>
      <w:r w:rsidR="007165CA" w:rsidRPr="00A1238D">
        <w:rPr>
          <w:rFonts w:hint="eastAsia"/>
          <w:sz w:val="21"/>
        </w:rPr>
        <w:t>能力验证和</w:t>
      </w:r>
      <w:r w:rsidR="00797B4A" w:rsidRPr="00A1238D">
        <w:rPr>
          <w:rFonts w:hint="eastAsia"/>
          <w:sz w:val="21"/>
        </w:rPr>
        <w:t>检测机构间比对结果为有问题或不满意的项目。</w:t>
      </w:r>
    </w:p>
    <w:p w:rsidR="00E46831" w:rsidRPr="00D27387" w:rsidRDefault="006C5D90" w:rsidP="004E5B5C">
      <w:pPr>
        <w:pStyle w:val="ac"/>
        <w:ind w:firstLineChars="0" w:firstLine="0"/>
        <w:rPr>
          <w:sz w:val="21"/>
        </w:rPr>
      </w:pPr>
      <w:r w:rsidRPr="00D27387">
        <w:rPr>
          <w:rFonts w:hint="eastAsia"/>
          <w:sz w:val="21"/>
        </w:rPr>
        <w:t>5</w:t>
      </w:r>
      <w:r w:rsidRPr="00D27387">
        <w:rPr>
          <w:sz w:val="21"/>
        </w:rPr>
        <w:t>.3.</w:t>
      </w:r>
      <w:r w:rsidR="006A092E">
        <w:rPr>
          <w:sz w:val="21"/>
        </w:rPr>
        <w:t>4</w:t>
      </w:r>
      <w:r w:rsidR="006055B5" w:rsidRPr="00D27387">
        <w:rPr>
          <w:rFonts w:hint="eastAsia"/>
          <w:sz w:val="21"/>
        </w:rPr>
        <w:t>现场试验项目数原则上不低于</w:t>
      </w:r>
      <w:r w:rsidR="006055B5" w:rsidRPr="00D27387">
        <w:rPr>
          <w:rFonts w:hint="eastAsia"/>
          <w:sz w:val="21"/>
        </w:rPr>
        <w:t>5</w:t>
      </w:r>
      <w:r w:rsidR="006055B5" w:rsidRPr="00D27387">
        <w:rPr>
          <w:rFonts w:hint="eastAsia"/>
          <w:sz w:val="21"/>
        </w:rPr>
        <w:t>项。</w:t>
      </w:r>
      <w:r w:rsidRPr="00D27387">
        <w:rPr>
          <w:rFonts w:hint="eastAsia"/>
          <w:sz w:val="21"/>
        </w:rPr>
        <w:t>首次评审和</w:t>
      </w:r>
      <w:proofErr w:type="gramStart"/>
      <w:r w:rsidRPr="00D27387">
        <w:rPr>
          <w:rFonts w:hint="eastAsia"/>
          <w:sz w:val="21"/>
        </w:rPr>
        <w:t>扩项</w:t>
      </w:r>
      <w:proofErr w:type="gramEnd"/>
      <w:r w:rsidRPr="00D27387">
        <w:rPr>
          <w:rFonts w:hint="eastAsia"/>
          <w:sz w:val="21"/>
        </w:rPr>
        <w:t>评审的</w:t>
      </w:r>
      <w:r w:rsidR="00BC6C7D" w:rsidRPr="00D27387">
        <w:rPr>
          <w:rFonts w:hint="eastAsia"/>
          <w:sz w:val="21"/>
        </w:rPr>
        <w:t>现场试验</w:t>
      </w:r>
      <w:r w:rsidRPr="00D27387">
        <w:rPr>
          <w:rFonts w:hint="eastAsia"/>
          <w:sz w:val="21"/>
        </w:rPr>
        <w:t>项目数不</w:t>
      </w:r>
      <w:r w:rsidR="00D972D4">
        <w:rPr>
          <w:rFonts w:hint="eastAsia"/>
          <w:sz w:val="21"/>
        </w:rPr>
        <w:t>少</w:t>
      </w:r>
      <w:r w:rsidRPr="00D27387">
        <w:rPr>
          <w:rFonts w:hint="eastAsia"/>
          <w:sz w:val="21"/>
        </w:rPr>
        <w:t>于申请项目</w:t>
      </w:r>
      <w:r w:rsidR="006055B5" w:rsidRPr="00D27387">
        <w:rPr>
          <w:rFonts w:hint="eastAsia"/>
          <w:sz w:val="21"/>
        </w:rPr>
        <w:t>不重复</w:t>
      </w:r>
      <w:r w:rsidRPr="00D27387">
        <w:rPr>
          <w:rFonts w:hint="eastAsia"/>
          <w:sz w:val="21"/>
        </w:rPr>
        <w:t>数的</w:t>
      </w:r>
      <w:r w:rsidR="003368CA" w:rsidRPr="00D27387">
        <w:rPr>
          <w:sz w:val="21"/>
        </w:rPr>
        <w:t>15</w:t>
      </w:r>
      <w:r w:rsidRPr="00D27387">
        <w:rPr>
          <w:rFonts w:hint="eastAsia"/>
          <w:sz w:val="21"/>
        </w:rPr>
        <w:t>%</w:t>
      </w:r>
      <w:r w:rsidRPr="00D27387">
        <w:rPr>
          <w:rFonts w:hint="eastAsia"/>
          <w:sz w:val="21"/>
        </w:rPr>
        <w:t>，复查评审</w:t>
      </w:r>
      <w:r w:rsidR="00BC6C7D" w:rsidRPr="00D27387">
        <w:rPr>
          <w:rFonts w:hint="eastAsia"/>
          <w:sz w:val="21"/>
        </w:rPr>
        <w:t>现场试验</w:t>
      </w:r>
      <w:r w:rsidRPr="00D27387">
        <w:rPr>
          <w:rFonts w:hint="eastAsia"/>
          <w:sz w:val="21"/>
        </w:rPr>
        <w:t>项目数不少于复查申</w:t>
      </w:r>
      <w:r w:rsidR="006055B5" w:rsidRPr="00D27387">
        <w:rPr>
          <w:rFonts w:hint="eastAsia"/>
          <w:sz w:val="21"/>
        </w:rPr>
        <w:t>请</w:t>
      </w:r>
      <w:r w:rsidR="002A6256" w:rsidRPr="00D27387">
        <w:rPr>
          <w:rFonts w:hint="eastAsia"/>
          <w:sz w:val="21"/>
        </w:rPr>
        <w:t>项目</w:t>
      </w:r>
      <w:r w:rsidR="002A6256" w:rsidRPr="00D27387">
        <w:rPr>
          <w:sz w:val="21"/>
        </w:rPr>
        <w:t>不重复</w:t>
      </w:r>
      <w:r w:rsidR="002A6256" w:rsidRPr="00D27387">
        <w:rPr>
          <w:rFonts w:hint="eastAsia"/>
          <w:sz w:val="21"/>
        </w:rPr>
        <w:t>数</w:t>
      </w:r>
      <w:r w:rsidRPr="00D27387">
        <w:rPr>
          <w:rFonts w:hint="eastAsia"/>
          <w:sz w:val="21"/>
        </w:rPr>
        <w:t>的</w:t>
      </w:r>
      <w:r w:rsidR="003368CA" w:rsidRPr="00D27387">
        <w:rPr>
          <w:sz w:val="21"/>
        </w:rPr>
        <w:t>10</w:t>
      </w:r>
      <w:r w:rsidRPr="00D27387">
        <w:rPr>
          <w:rFonts w:hint="eastAsia"/>
          <w:sz w:val="21"/>
        </w:rPr>
        <w:t>%</w:t>
      </w:r>
      <w:r w:rsidR="006055B5" w:rsidRPr="00D27387">
        <w:rPr>
          <w:rFonts w:hint="eastAsia"/>
          <w:sz w:val="21"/>
        </w:rPr>
        <w:t>。</w:t>
      </w:r>
      <w:r w:rsidRPr="00D27387">
        <w:rPr>
          <w:rFonts w:hint="eastAsia"/>
          <w:sz w:val="21"/>
        </w:rPr>
        <w:t>迁址、仪器设备（设施）发生重大变化或者机构分设（合并）等的</w:t>
      </w:r>
      <w:r w:rsidR="00BC6C7D" w:rsidRPr="00D27387">
        <w:rPr>
          <w:rFonts w:hint="eastAsia"/>
          <w:sz w:val="21"/>
        </w:rPr>
        <w:t>现场试验</w:t>
      </w:r>
      <w:r w:rsidRPr="00D27387">
        <w:rPr>
          <w:rFonts w:hint="eastAsia"/>
          <w:sz w:val="21"/>
        </w:rPr>
        <w:t>项目数，参照复查评</w:t>
      </w:r>
      <w:r w:rsidR="003368CA" w:rsidRPr="00D27387">
        <w:rPr>
          <w:rFonts w:hint="eastAsia"/>
          <w:sz w:val="21"/>
        </w:rPr>
        <w:t>审确定考核比例。</w:t>
      </w:r>
      <w:r w:rsidR="00F61B4B" w:rsidRPr="00D27387">
        <w:rPr>
          <w:rFonts w:hint="eastAsia"/>
          <w:sz w:val="21"/>
        </w:rPr>
        <w:t>检测</w:t>
      </w:r>
      <w:r w:rsidR="00F61B4B" w:rsidRPr="00D27387">
        <w:rPr>
          <w:sz w:val="21"/>
        </w:rPr>
        <w:t>机构</w:t>
      </w:r>
      <w:r w:rsidR="003368CA" w:rsidRPr="00D27387">
        <w:rPr>
          <w:rFonts w:hint="eastAsia"/>
          <w:sz w:val="21"/>
        </w:rPr>
        <w:t>近一年以内通过的能力验证项目纳入</w:t>
      </w:r>
      <w:r w:rsidR="00BC6C7D" w:rsidRPr="00D27387">
        <w:rPr>
          <w:rFonts w:hint="eastAsia"/>
          <w:sz w:val="21"/>
        </w:rPr>
        <w:t>现场试验</w:t>
      </w:r>
      <w:r w:rsidRPr="00D27387">
        <w:rPr>
          <w:rFonts w:hint="eastAsia"/>
          <w:sz w:val="21"/>
        </w:rPr>
        <w:t>项目计划，</w:t>
      </w:r>
      <w:r w:rsidR="00E46831" w:rsidRPr="00D27387">
        <w:rPr>
          <w:rFonts w:hint="eastAsia"/>
          <w:sz w:val="21"/>
        </w:rPr>
        <w:t>可</w:t>
      </w:r>
      <w:r w:rsidRPr="00D27387">
        <w:rPr>
          <w:rFonts w:hint="eastAsia"/>
          <w:sz w:val="21"/>
        </w:rPr>
        <w:t>免于</w:t>
      </w:r>
      <w:r w:rsidR="00BC6C7D" w:rsidRPr="00D27387">
        <w:rPr>
          <w:rFonts w:hint="eastAsia"/>
          <w:sz w:val="21"/>
        </w:rPr>
        <w:t>现场试验</w:t>
      </w:r>
      <w:r w:rsidRPr="00D27387">
        <w:rPr>
          <w:rFonts w:hint="eastAsia"/>
          <w:sz w:val="21"/>
        </w:rPr>
        <w:t>考核。</w:t>
      </w:r>
    </w:p>
    <w:p w:rsidR="00523622" w:rsidRDefault="00523622" w:rsidP="00523622">
      <w:pPr>
        <w:pStyle w:val="ac"/>
        <w:ind w:firstLine="400"/>
        <w:rPr>
          <w:rFonts w:asciiTheme="minorEastAsia" w:eastAsiaTheme="minorEastAsia" w:hAnsiTheme="minorEastAsia"/>
          <w:sz w:val="20"/>
        </w:rPr>
      </w:pPr>
      <w:r w:rsidRPr="00D27387">
        <w:rPr>
          <w:rFonts w:ascii="黑体" w:eastAsia="黑体" w:hAnsi="黑体"/>
          <w:sz w:val="20"/>
        </w:rPr>
        <w:t>注</w:t>
      </w:r>
      <w:r w:rsidR="00AA3648">
        <w:rPr>
          <w:rFonts w:ascii="黑体" w:eastAsia="黑体" w:hAnsi="黑体" w:hint="eastAsia"/>
          <w:sz w:val="20"/>
        </w:rPr>
        <w:t>1</w:t>
      </w:r>
      <w:r w:rsidRPr="00D27387">
        <w:rPr>
          <w:rFonts w:ascii="黑体" w:eastAsia="黑体" w:hAnsi="黑体"/>
          <w:sz w:val="20"/>
        </w:rPr>
        <w:t>：</w:t>
      </w:r>
      <w:r w:rsidRPr="00D27387">
        <w:rPr>
          <w:rFonts w:asciiTheme="minorEastAsia" w:eastAsiaTheme="minorEastAsia" w:hAnsiTheme="minorEastAsia"/>
          <w:sz w:val="20"/>
        </w:rPr>
        <w:t>不</w:t>
      </w:r>
      <w:proofErr w:type="gramStart"/>
      <w:r w:rsidRPr="00D27387">
        <w:rPr>
          <w:rFonts w:asciiTheme="minorEastAsia" w:eastAsiaTheme="minorEastAsia" w:hAnsiTheme="minorEastAsia"/>
          <w:sz w:val="20"/>
        </w:rPr>
        <w:t>重复数</w:t>
      </w:r>
      <w:r w:rsidR="00C11210" w:rsidRPr="00D27387">
        <w:rPr>
          <w:rFonts w:asciiTheme="minorEastAsia" w:eastAsiaTheme="minorEastAsia" w:hAnsiTheme="minorEastAsia" w:hint="eastAsia"/>
          <w:sz w:val="20"/>
        </w:rPr>
        <w:t>取</w:t>
      </w:r>
      <w:r w:rsidRPr="00D27387">
        <w:rPr>
          <w:rFonts w:asciiTheme="minorEastAsia" w:eastAsiaTheme="minorEastAsia" w:hAnsiTheme="minorEastAsia" w:hint="eastAsia"/>
          <w:sz w:val="20"/>
        </w:rPr>
        <w:t>不</w:t>
      </w:r>
      <w:proofErr w:type="gramEnd"/>
      <w:r w:rsidRPr="00D27387">
        <w:rPr>
          <w:rFonts w:asciiTheme="minorEastAsia" w:eastAsiaTheme="minorEastAsia" w:hAnsiTheme="minorEastAsia" w:hint="eastAsia"/>
          <w:sz w:val="20"/>
        </w:rPr>
        <w:t>重复项目数和不重复检测方法数</w:t>
      </w:r>
      <w:r w:rsidR="00DE27B4" w:rsidRPr="00D27387">
        <w:rPr>
          <w:rFonts w:asciiTheme="minorEastAsia" w:eastAsiaTheme="minorEastAsia" w:hAnsiTheme="minorEastAsia" w:hint="eastAsia"/>
          <w:sz w:val="20"/>
        </w:rPr>
        <w:t>两者</w:t>
      </w:r>
      <w:r w:rsidRPr="00D27387">
        <w:rPr>
          <w:rFonts w:asciiTheme="minorEastAsia" w:eastAsiaTheme="minorEastAsia" w:hAnsiTheme="minorEastAsia" w:hint="eastAsia"/>
          <w:sz w:val="20"/>
        </w:rPr>
        <w:t>中的较大值。</w:t>
      </w:r>
    </w:p>
    <w:p w:rsidR="00AA3648" w:rsidRDefault="00AA3648" w:rsidP="00523622">
      <w:pPr>
        <w:pStyle w:val="ac"/>
        <w:ind w:firstLine="400"/>
        <w:rPr>
          <w:rFonts w:asciiTheme="minorEastAsia" w:eastAsiaTheme="minorEastAsia" w:hAnsiTheme="minorEastAsia"/>
          <w:sz w:val="20"/>
        </w:rPr>
      </w:pPr>
      <w:r w:rsidRPr="00D27387">
        <w:rPr>
          <w:rFonts w:ascii="黑体" w:eastAsia="黑体" w:hAnsi="黑体"/>
          <w:sz w:val="20"/>
        </w:rPr>
        <w:t>注</w:t>
      </w:r>
      <w:r>
        <w:rPr>
          <w:rFonts w:ascii="黑体" w:eastAsia="黑体" w:hAnsi="黑体"/>
          <w:sz w:val="20"/>
        </w:rPr>
        <w:t>2</w:t>
      </w:r>
      <w:r w:rsidRPr="00D27387">
        <w:rPr>
          <w:rFonts w:ascii="黑体" w:eastAsia="黑体" w:hAnsi="黑体"/>
          <w:sz w:val="20"/>
        </w:rPr>
        <w:t>：</w:t>
      </w:r>
      <w:r w:rsidRPr="00AA3648">
        <w:rPr>
          <w:rFonts w:asciiTheme="minorEastAsia" w:eastAsiaTheme="minorEastAsia" w:hAnsiTheme="minorEastAsia"/>
          <w:sz w:val="20"/>
        </w:rPr>
        <w:t>首次评审，指</w:t>
      </w:r>
      <w:r w:rsidRPr="00AA3648">
        <w:rPr>
          <w:rFonts w:asciiTheme="minorEastAsia" w:eastAsiaTheme="minorEastAsia" w:hAnsiTheme="minorEastAsia" w:hint="eastAsia"/>
          <w:sz w:val="20"/>
        </w:rPr>
        <w:t>农产品质</w:t>
      </w:r>
      <w:proofErr w:type="gramStart"/>
      <w:r w:rsidRPr="00AA3648">
        <w:rPr>
          <w:rFonts w:asciiTheme="minorEastAsia" w:eastAsiaTheme="minorEastAsia" w:hAnsiTheme="minorEastAsia" w:hint="eastAsia"/>
          <w:sz w:val="20"/>
        </w:rPr>
        <w:t>量安全</w:t>
      </w:r>
      <w:proofErr w:type="gramEnd"/>
      <w:r w:rsidRPr="00AA3648">
        <w:rPr>
          <w:rFonts w:asciiTheme="minorEastAsia" w:eastAsiaTheme="minorEastAsia" w:hAnsiTheme="minorEastAsia" w:hint="eastAsia"/>
          <w:sz w:val="20"/>
        </w:rPr>
        <w:t>检测机构在建立和运行质量体系后提出申请，由省级以上人民政府农业农村行政主管部门按照法律、法规以及相关标准和技术规范的要求首次对其进行条件与能力的评审和确认。</w:t>
      </w:r>
    </w:p>
    <w:p w:rsidR="00AA3648" w:rsidRDefault="00AA3648" w:rsidP="00523622">
      <w:pPr>
        <w:pStyle w:val="ac"/>
        <w:ind w:firstLine="400"/>
        <w:rPr>
          <w:rFonts w:asciiTheme="minorEastAsia" w:eastAsiaTheme="minorEastAsia" w:hAnsiTheme="minorEastAsia"/>
          <w:sz w:val="20"/>
        </w:rPr>
      </w:pPr>
      <w:r w:rsidRPr="00D27387">
        <w:rPr>
          <w:rFonts w:ascii="黑体" w:eastAsia="黑体" w:hAnsi="黑体"/>
          <w:sz w:val="20"/>
        </w:rPr>
        <w:t>注</w:t>
      </w:r>
      <w:r>
        <w:rPr>
          <w:rFonts w:ascii="黑体" w:eastAsia="黑体" w:hAnsi="黑体"/>
          <w:sz w:val="20"/>
        </w:rPr>
        <w:t>3</w:t>
      </w:r>
      <w:r w:rsidRPr="00D27387">
        <w:rPr>
          <w:rFonts w:ascii="黑体" w:eastAsia="黑体" w:hAnsi="黑体"/>
          <w:sz w:val="20"/>
        </w:rPr>
        <w:t>：</w:t>
      </w:r>
      <w:proofErr w:type="gramStart"/>
      <w:r>
        <w:rPr>
          <w:rFonts w:asciiTheme="minorEastAsia" w:eastAsiaTheme="minorEastAsia" w:hAnsiTheme="minorEastAsia" w:hint="eastAsia"/>
          <w:sz w:val="20"/>
        </w:rPr>
        <w:t>扩项</w:t>
      </w:r>
      <w:r w:rsidRPr="00AA3648">
        <w:rPr>
          <w:rFonts w:asciiTheme="minorEastAsia" w:eastAsiaTheme="minorEastAsia" w:hAnsiTheme="minorEastAsia"/>
          <w:sz w:val="20"/>
        </w:rPr>
        <w:t>评审</w:t>
      </w:r>
      <w:proofErr w:type="gramEnd"/>
      <w:r w:rsidRPr="00AA3648">
        <w:rPr>
          <w:rFonts w:asciiTheme="minorEastAsia" w:eastAsiaTheme="minorEastAsia" w:hAnsiTheme="minorEastAsia"/>
          <w:sz w:val="20"/>
        </w:rPr>
        <w:t>，</w:t>
      </w:r>
      <w:r w:rsidRPr="00AA3648">
        <w:rPr>
          <w:rFonts w:asciiTheme="minorEastAsia" w:eastAsiaTheme="minorEastAsia" w:hAnsiTheme="minorEastAsia" w:hint="eastAsia"/>
          <w:sz w:val="20"/>
        </w:rPr>
        <w:t>对已获得农产品质</w:t>
      </w:r>
      <w:proofErr w:type="gramStart"/>
      <w:r w:rsidRPr="00AA3648">
        <w:rPr>
          <w:rFonts w:asciiTheme="minorEastAsia" w:eastAsiaTheme="minorEastAsia" w:hAnsiTheme="minorEastAsia" w:hint="eastAsia"/>
          <w:sz w:val="20"/>
        </w:rPr>
        <w:t>量安全</w:t>
      </w:r>
      <w:proofErr w:type="gramEnd"/>
      <w:r w:rsidRPr="00AA3648">
        <w:rPr>
          <w:rFonts w:asciiTheme="minorEastAsia" w:eastAsiaTheme="minorEastAsia" w:hAnsiTheme="minorEastAsia" w:hint="eastAsia"/>
          <w:sz w:val="20"/>
        </w:rPr>
        <w:t>检测机构考核合格证书的农产品质</w:t>
      </w:r>
      <w:proofErr w:type="gramStart"/>
      <w:r w:rsidRPr="00AA3648">
        <w:rPr>
          <w:rFonts w:asciiTheme="minorEastAsia" w:eastAsiaTheme="minorEastAsia" w:hAnsiTheme="minorEastAsia" w:hint="eastAsia"/>
          <w:sz w:val="20"/>
        </w:rPr>
        <w:t>量安全</w:t>
      </w:r>
      <w:proofErr w:type="gramEnd"/>
      <w:r w:rsidRPr="00AA3648">
        <w:rPr>
          <w:rFonts w:asciiTheme="minorEastAsia" w:eastAsiaTheme="minorEastAsia" w:hAnsiTheme="minorEastAsia" w:hint="eastAsia"/>
          <w:sz w:val="20"/>
        </w:rPr>
        <w:t>检测机构，申请增加检测项目，由省级以上人民政府农业农村行政主管部门按照法律、法规以及相关标准和技术规范的要求对</w:t>
      </w:r>
      <w:proofErr w:type="gramStart"/>
      <w:r w:rsidRPr="00AA3648">
        <w:rPr>
          <w:rFonts w:asciiTheme="minorEastAsia" w:eastAsiaTheme="minorEastAsia" w:hAnsiTheme="minorEastAsia" w:hint="eastAsia"/>
          <w:sz w:val="20"/>
        </w:rPr>
        <w:t>其</w:t>
      </w:r>
      <w:r>
        <w:rPr>
          <w:rFonts w:asciiTheme="minorEastAsia" w:eastAsiaTheme="minorEastAsia" w:hAnsiTheme="minorEastAsia" w:hint="eastAsia"/>
          <w:sz w:val="20"/>
        </w:rPr>
        <w:t>扩项的</w:t>
      </w:r>
      <w:proofErr w:type="gramEnd"/>
      <w:r>
        <w:rPr>
          <w:rFonts w:asciiTheme="minorEastAsia" w:eastAsiaTheme="minorEastAsia" w:hAnsiTheme="minorEastAsia" w:hint="eastAsia"/>
          <w:sz w:val="20"/>
        </w:rPr>
        <w:t>项目</w:t>
      </w:r>
      <w:r w:rsidRPr="00AA3648">
        <w:rPr>
          <w:rFonts w:asciiTheme="minorEastAsia" w:eastAsiaTheme="minorEastAsia" w:hAnsiTheme="minorEastAsia" w:hint="eastAsia"/>
          <w:sz w:val="20"/>
        </w:rPr>
        <w:t>进行条件与能力的评审和确认。</w:t>
      </w:r>
    </w:p>
    <w:p w:rsidR="00AA3648" w:rsidRPr="0012427B" w:rsidRDefault="00AA3648" w:rsidP="00523622">
      <w:pPr>
        <w:pStyle w:val="ac"/>
        <w:ind w:firstLine="400"/>
        <w:rPr>
          <w:rFonts w:ascii="黑体" w:eastAsia="黑体" w:hAnsi="黑体"/>
          <w:color w:val="FF0000"/>
          <w:sz w:val="20"/>
        </w:rPr>
      </w:pPr>
      <w:r w:rsidRPr="00D27387">
        <w:rPr>
          <w:rFonts w:ascii="黑体" w:eastAsia="黑体" w:hAnsi="黑体"/>
          <w:sz w:val="20"/>
        </w:rPr>
        <w:t>注</w:t>
      </w:r>
      <w:r>
        <w:rPr>
          <w:rFonts w:ascii="黑体" w:eastAsia="黑体" w:hAnsi="黑体"/>
          <w:sz w:val="20"/>
        </w:rPr>
        <w:t>4</w:t>
      </w:r>
      <w:r w:rsidRPr="00D27387">
        <w:rPr>
          <w:rFonts w:ascii="黑体" w:eastAsia="黑体" w:hAnsi="黑体"/>
          <w:sz w:val="20"/>
        </w:rPr>
        <w:t>：</w:t>
      </w:r>
      <w:r>
        <w:rPr>
          <w:rFonts w:asciiTheme="minorEastAsia" w:eastAsiaTheme="minorEastAsia" w:hAnsiTheme="minorEastAsia" w:hint="eastAsia"/>
          <w:sz w:val="20"/>
        </w:rPr>
        <w:t>复查</w:t>
      </w:r>
      <w:r w:rsidRPr="00AA3648">
        <w:rPr>
          <w:rFonts w:asciiTheme="minorEastAsia" w:eastAsiaTheme="minorEastAsia" w:hAnsiTheme="minorEastAsia"/>
          <w:sz w:val="20"/>
        </w:rPr>
        <w:t>评审，</w:t>
      </w:r>
      <w:r w:rsidRPr="00AA3648">
        <w:rPr>
          <w:rFonts w:asciiTheme="minorEastAsia" w:eastAsiaTheme="minorEastAsia" w:hAnsiTheme="minorEastAsia" w:hint="eastAsia"/>
          <w:sz w:val="20"/>
        </w:rPr>
        <w:t>对已获得农产品质</w:t>
      </w:r>
      <w:proofErr w:type="gramStart"/>
      <w:r w:rsidRPr="00AA3648">
        <w:rPr>
          <w:rFonts w:asciiTheme="minorEastAsia" w:eastAsiaTheme="minorEastAsia" w:hAnsiTheme="minorEastAsia" w:hint="eastAsia"/>
          <w:sz w:val="20"/>
        </w:rPr>
        <w:t>量安全</w:t>
      </w:r>
      <w:proofErr w:type="gramEnd"/>
      <w:r w:rsidRPr="00AA3648">
        <w:rPr>
          <w:rFonts w:asciiTheme="minorEastAsia" w:eastAsiaTheme="minorEastAsia" w:hAnsiTheme="minorEastAsia" w:hint="eastAsia"/>
          <w:sz w:val="20"/>
        </w:rPr>
        <w:t>检测机构考核合格证书的农产品质</w:t>
      </w:r>
      <w:proofErr w:type="gramStart"/>
      <w:r w:rsidRPr="00AA3648">
        <w:rPr>
          <w:rFonts w:asciiTheme="minorEastAsia" w:eastAsiaTheme="minorEastAsia" w:hAnsiTheme="minorEastAsia" w:hint="eastAsia"/>
          <w:sz w:val="20"/>
        </w:rPr>
        <w:t>量安全</w:t>
      </w:r>
      <w:proofErr w:type="gramEnd"/>
      <w:r w:rsidRPr="00AA3648">
        <w:rPr>
          <w:rFonts w:asciiTheme="minorEastAsia" w:eastAsiaTheme="minorEastAsia" w:hAnsiTheme="minorEastAsia" w:hint="eastAsia"/>
          <w:sz w:val="20"/>
        </w:rPr>
        <w:t>检测机构，在证书有效期届满前三个月申请办理证书延续，由省级以上人民政府农业农村行政主管部门按照法律、法规以及相关标准和技术规范的要求对其进行条件与能力的评审和确认。</w:t>
      </w:r>
    </w:p>
    <w:p w:rsidR="006C5D90" w:rsidRPr="00A1238D" w:rsidRDefault="00E46831" w:rsidP="004E5B5C">
      <w:pPr>
        <w:pStyle w:val="ac"/>
        <w:ind w:firstLineChars="0" w:firstLine="0"/>
        <w:rPr>
          <w:sz w:val="21"/>
        </w:rPr>
      </w:pPr>
      <w:r w:rsidRPr="00A1238D">
        <w:rPr>
          <w:rFonts w:hint="eastAsia"/>
          <w:sz w:val="21"/>
        </w:rPr>
        <w:t>5</w:t>
      </w:r>
      <w:r w:rsidRPr="00A1238D">
        <w:rPr>
          <w:sz w:val="21"/>
        </w:rPr>
        <w:t>.3.</w:t>
      </w:r>
      <w:r w:rsidR="006A092E">
        <w:rPr>
          <w:sz w:val="21"/>
        </w:rPr>
        <w:t>5</w:t>
      </w:r>
      <w:r w:rsidR="00BC6C7D" w:rsidRPr="00A1238D">
        <w:rPr>
          <w:rFonts w:hint="eastAsia"/>
          <w:sz w:val="21"/>
        </w:rPr>
        <w:t>现场试验</w:t>
      </w:r>
      <w:r w:rsidR="006C5D90" w:rsidRPr="00A1238D">
        <w:rPr>
          <w:rFonts w:hint="eastAsia"/>
          <w:sz w:val="21"/>
        </w:rPr>
        <w:t>的</w:t>
      </w:r>
      <w:r w:rsidR="00E91238" w:rsidRPr="00A1238D">
        <w:rPr>
          <w:rFonts w:hint="eastAsia"/>
          <w:sz w:val="21"/>
        </w:rPr>
        <w:t>考核</w:t>
      </w:r>
      <w:r w:rsidR="006C5D90" w:rsidRPr="00A1238D">
        <w:rPr>
          <w:rFonts w:hint="eastAsia"/>
          <w:sz w:val="21"/>
        </w:rPr>
        <w:t>形式包括：</w:t>
      </w:r>
      <w:proofErr w:type="gramStart"/>
      <w:r w:rsidR="006C5D90" w:rsidRPr="00A1238D">
        <w:rPr>
          <w:rFonts w:hint="eastAsia"/>
          <w:sz w:val="21"/>
        </w:rPr>
        <w:t>盲样考核</w:t>
      </w:r>
      <w:proofErr w:type="gramEnd"/>
      <w:r w:rsidR="006C5D90" w:rsidRPr="00A1238D">
        <w:rPr>
          <w:rFonts w:hint="eastAsia"/>
          <w:sz w:val="21"/>
        </w:rPr>
        <w:t>、</w:t>
      </w:r>
      <w:r w:rsidR="002771DA" w:rsidRPr="00A1238D">
        <w:rPr>
          <w:rFonts w:hint="eastAsia"/>
          <w:sz w:val="21"/>
        </w:rPr>
        <w:t>加标回收、</w:t>
      </w:r>
      <w:r w:rsidR="006C5D90" w:rsidRPr="00A1238D">
        <w:rPr>
          <w:rFonts w:hint="eastAsia"/>
          <w:sz w:val="21"/>
        </w:rPr>
        <w:t>人员比对、仪器比对、样品复测、见证试验等。</w:t>
      </w:r>
    </w:p>
    <w:p w:rsidR="002771DA" w:rsidRPr="00A1238D" w:rsidRDefault="002771DA" w:rsidP="002771DA">
      <w:pPr>
        <w:pStyle w:val="ac"/>
        <w:ind w:firstLine="400"/>
        <w:rPr>
          <w:sz w:val="20"/>
        </w:rPr>
      </w:pPr>
      <w:r w:rsidRPr="00A1238D">
        <w:rPr>
          <w:rFonts w:ascii="黑体" w:eastAsia="黑体" w:hAnsi="黑体" w:hint="eastAsia"/>
          <w:sz w:val="20"/>
        </w:rPr>
        <w:t>注</w:t>
      </w:r>
      <w:r w:rsidR="003368CA" w:rsidRPr="00A1238D">
        <w:rPr>
          <w:rFonts w:ascii="黑体" w:eastAsia="黑体" w:hAnsi="黑体"/>
          <w:sz w:val="20"/>
        </w:rPr>
        <w:t>1</w:t>
      </w:r>
      <w:r w:rsidRPr="00A1238D">
        <w:rPr>
          <w:rFonts w:ascii="黑体" w:eastAsia="黑体" w:hAnsi="黑体" w:hint="eastAsia"/>
          <w:sz w:val="20"/>
        </w:rPr>
        <w:t>：</w:t>
      </w:r>
      <w:proofErr w:type="gramStart"/>
      <w:r w:rsidRPr="00A1238D">
        <w:rPr>
          <w:rFonts w:hint="eastAsia"/>
          <w:sz w:val="20"/>
        </w:rPr>
        <w:t>盲样考核</w:t>
      </w:r>
      <w:proofErr w:type="gramEnd"/>
      <w:r w:rsidRPr="00A1238D">
        <w:rPr>
          <w:rFonts w:hint="eastAsia"/>
          <w:sz w:val="20"/>
        </w:rPr>
        <w:t>，指由评审专家组成员提供</w:t>
      </w:r>
      <w:r w:rsidR="00E91238" w:rsidRPr="00A1238D">
        <w:rPr>
          <w:rFonts w:hint="eastAsia"/>
          <w:sz w:val="20"/>
        </w:rPr>
        <w:t>的有证标准</w:t>
      </w:r>
      <w:r w:rsidRPr="00A1238D">
        <w:rPr>
          <w:rFonts w:hint="eastAsia"/>
          <w:sz w:val="20"/>
        </w:rPr>
        <w:t>样品，交</w:t>
      </w:r>
      <w:r w:rsidR="00F61B4B" w:rsidRPr="00A1238D">
        <w:rPr>
          <w:rFonts w:hint="eastAsia"/>
          <w:sz w:val="20"/>
        </w:rPr>
        <w:t>检测</w:t>
      </w:r>
      <w:r w:rsidR="00F61B4B" w:rsidRPr="00A1238D">
        <w:rPr>
          <w:sz w:val="20"/>
        </w:rPr>
        <w:t>机构</w:t>
      </w:r>
      <w:r w:rsidRPr="00A1238D">
        <w:rPr>
          <w:rFonts w:hint="eastAsia"/>
          <w:sz w:val="20"/>
        </w:rPr>
        <w:t>进行检测和赋值，其误差或不确定度应在允许范围之内。</w:t>
      </w:r>
      <w:r w:rsidR="00E91238" w:rsidRPr="00A1238D">
        <w:rPr>
          <w:rFonts w:hint="eastAsia"/>
          <w:sz w:val="20"/>
        </w:rPr>
        <w:t>有证</w:t>
      </w:r>
      <w:r w:rsidRPr="00A1238D">
        <w:rPr>
          <w:rFonts w:hint="eastAsia"/>
          <w:sz w:val="20"/>
        </w:rPr>
        <w:t>标准样品的特征量值或参数包含物理特性、化学特性及定性鉴别。</w:t>
      </w:r>
    </w:p>
    <w:p w:rsidR="002771DA" w:rsidRPr="00A1238D" w:rsidRDefault="003368CA" w:rsidP="002771DA">
      <w:pPr>
        <w:pStyle w:val="ac"/>
        <w:ind w:firstLine="400"/>
        <w:rPr>
          <w:sz w:val="20"/>
        </w:rPr>
      </w:pPr>
      <w:r w:rsidRPr="00A1238D">
        <w:rPr>
          <w:rFonts w:ascii="黑体" w:eastAsia="黑体" w:hAnsi="黑体" w:hint="eastAsia"/>
          <w:sz w:val="20"/>
        </w:rPr>
        <w:t>注</w:t>
      </w:r>
      <w:r w:rsidRPr="00A1238D">
        <w:rPr>
          <w:rFonts w:ascii="黑体" w:eastAsia="黑体" w:hAnsi="黑体"/>
          <w:sz w:val="20"/>
        </w:rPr>
        <w:t>2</w:t>
      </w:r>
      <w:r w:rsidRPr="00A1238D">
        <w:rPr>
          <w:rFonts w:ascii="黑体" w:eastAsia="黑体" w:hAnsi="黑体" w:hint="eastAsia"/>
          <w:sz w:val="20"/>
        </w:rPr>
        <w:t>：</w:t>
      </w:r>
      <w:r w:rsidR="002771DA" w:rsidRPr="00A1238D">
        <w:rPr>
          <w:rFonts w:hint="eastAsia"/>
          <w:sz w:val="20"/>
        </w:rPr>
        <w:t>加标回收，指于同一样品的子样中，加入一定量的标准物质，进行测定，将其测定结果扣除样品的测定值，计算加标回收率，加标回收率应满足标准分析方法或相关质量控制标准对加标回收率的控制要求。加标后待测物含量不宜超过分析方法的测定上限，加标物的浓度宜较高，加标物的体积应较小，不宜超过原始体积的</w:t>
      </w:r>
      <w:r w:rsidR="002771DA" w:rsidRPr="00A1238D">
        <w:rPr>
          <w:rFonts w:hint="eastAsia"/>
          <w:sz w:val="20"/>
        </w:rPr>
        <w:t>1%</w:t>
      </w:r>
      <w:r w:rsidR="002771DA" w:rsidRPr="00A1238D">
        <w:rPr>
          <w:rFonts w:hint="eastAsia"/>
          <w:sz w:val="20"/>
        </w:rPr>
        <w:t>。</w:t>
      </w:r>
    </w:p>
    <w:p w:rsidR="002771DA" w:rsidRPr="00A1238D" w:rsidRDefault="003368CA" w:rsidP="002771DA">
      <w:pPr>
        <w:pStyle w:val="ac"/>
        <w:ind w:firstLine="400"/>
        <w:rPr>
          <w:sz w:val="20"/>
        </w:rPr>
      </w:pPr>
      <w:r w:rsidRPr="00A1238D">
        <w:rPr>
          <w:rFonts w:ascii="黑体" w:eastAsia="黑体" w:hAnsi="黑体" w:hint="eastAsia"/>
          <w:sz w:val="20"/>
        </w:rPr>
        <w:t>注</w:t>
      </w:r>
      <w:r w:rsidRPr="00A1238D">
        <w:rPr>
          <w:rFonts w:ascii="黑体" w:eastAsia="黑体" w:hAnsi="黑体"/>
          <w:sz w:val="20"/>
        </w:rPr>
        <w:t>3</w:t>
      </w:r>
      <w:r w:rsidRPr="00A1238D">
        <w:rPr>
          <w:rFonts w:ascii="黑体" w:eastAsia="黑体" w:hAnsi="黑体" w:hint="eastAsia"/>
          <w:sz w:val="20"/>
        </w:rPr>
        <w:t>：</w:t>
      </w:r>
      <w:r w:rsidR="002771DA" w:rsidRPr="00A1238D">
        <w:rPr>
          <w:rFonts w:hint="eastAsia"/>
          <w:sz w:val="20"/>
        </w:rPr>
        <w:t>人员比对，在重复性条件下，不同的人员依据同一标准、使用同一设备、对同一样品实施检测。</w:t>
      </w:r>
    </w:p>
    <w:p w:rsidR="002771DA" w:rsidRPr="00A1238D" w:rsidRDefault="003368CA" w:rsidP="002771DA">
      <w:pPr>
        <w:pStyle w:val="ac"/>
        <w:ind w:firstLine="400"/>
        <w:rPr>
          <w:sz w:val="20"/>
        </w:rPr>
      </w:pPr>
      <w:r w:rsidRPr="00A1238D">
        <w:rPr>
          <w:rFonts w:ascii="黑体" w:eastAsia="黑体" w:hAnsi="黑体" w:hint="eastAsia"/>
          <w:sz w:val="20"/>
        </w:rPr>
        <w:t>注</w:t>
      </w:r>
      <w:r w:rsidRPr="00A1238D">
        <w:rPr>
          <w:rFonts w:ascii="黑体" w:eastAsia="黑体" w:hAnsi="黑体"/>
          <w:sz w:val="20"/>
        </w:rPr>
        <w:t>4</w:t>
      </w:r>
      <w:r w:rsidRPr="00A1238D">
        <w:rPr>
          <w:rFonts w:ascii="黑体" w:eastAsia="黑体" w:hAnsi="黑体" w:hint="eastAsia"/>
          <w:sz w:val="20"/>
        </w:rPr>
        <w:t>：</w:t>
      </w:r>
      <w:r w:rsidR="002771DA" w:rsidRPr="00A1238D">
        <w:rPr>
          <w:rFonts w:hint="eastAsia"/>
          <w:sz w:val="20"/>
        </w:rPr>
        <w:t>仪器比对，同</w:t>
      </w:r>
      <w:proofErr w:type="gramStart"/>
      <w:r w:rsidR="002771DA" w:rsidRPr="00A1238D">
        <w:rPr>
          <w:rFonts w:hint="eastAsia"/>
          <w:sz w:val="20"/>
        </w:rPr>
        <w:t>一人员</w:t>
      </w:r>
      <w:proofErr w:type="gramEnd"/>
      <w:r w:rsidR="002771DA" w:rsidRPr="00A1238D">
        <w:rPr>
          <w:rFonts w:hint="eastAsia"/>
          <w:sz w:val="20"/>
        </w:rPr>
        <w:t>依据同一标准、使用不同设备、对同一样品实施检测。</w:t>
      </w:r>
    </w:p>
    <w:p w:rsidR="002771DA" w:rsidRPr="00A1238D" w:rsidRDefault="003368CA" w:rsidP="002771DA">
      <w:pPr>
        <w:pStyle w:val="ac"/>
        <w:ind w:firstLine="400"/>
        <w:rPr>
          <w:sz w:val="20"/>
        </w:rPr>
      </w:pPr>
      <w:r w:rsidRPr="00A1238D">
        <w:rPr>
          <w:rFonts w:ascii="黑体" w:eastAsia="黑体" w:hAnsi="黑体" w:hint="eastAsia"/>
          <w:sz w:val="20"/>
        </w:rPr>
        <w:t>注</w:t>
      </w:r>
      <w:r w:rsidR="005666C8">
        <w:rPr>
          <w:rFonts w:ascii="黑体" w:eastAsia="黑体" w:hAnsi="黑体"/>
          <w:sz w:val="20"/>
        </w:rPr>
        <w:t>5</w:t>
      </w:r>
      <w:r w:rsidRPr="00A1238D">
        <w:rPr>
          <w:rFonts w:ascii="黑体" w:eastAsia="黑体" w:hAnsi="黑体" w:hint="eastAsia"/>
          <w:sz w:val="20"/>
        </w:rPr>
        <w:t>：</w:t>
      </w:r>
      <w:r w:rsidR="00F61B4B" w:rsidRPr="00A1238D">
        <w:rPr>
          <w:rFonts w:hint="eastAsia"/>
          <w:sz w:val="20"/>
        </w:rPr>
        <w:t>样品复测，由评审</w:t>
      </w:r>
      <w:r w:rsidR="002A6256" w:rsidRPr="00A1238D">
        <w:rPr>
          <w:rFonts w:hint="eastAsia"/>
          <w:sz w:val="20"/>
        </w:rPr>
        <w:t>专家组</w:t>
      </w:r>
      <w:r w:rsidR="00F61B4B" w:rsidRPr="00A1238D">
        <w:rPr>
          <w:rFonts w:hint="eastAsia"/>
          <w:sz w:val="20"/>
        </w:rPr>
        <w:t>指定，检测</w:t>
      </w:r>
      <w:r w:rsidR="002771DA" w:rsidRPr="00A1238D">
        <w:rPr>
          <w:rFonts w:hint="eastAsia"/>
          <w:sz w:val="20"/>
        </w:rPr>
        <w:t>机构对留存的样品实施检测，其误差或不确定度应在允许范围之内。</w:t>
      </w:r>
    </w:p>
    <w:p w:rsidR="002771DA" w:rsidRPr="00A1238D" w:rsidRDefault="003368CA" w:rsidP="00B05E2C">
      <w:pPr>
        <w:pStyle w:val="ac"/>
        <w:ind w:firstLine="400"/>
        <w:rPr>
          <w:sz w:val="20"/>
        </w:rPr>
      </w:pPr>
      <w:r w:rsidRPr="00A1238D">
        <w:rPr>
          <w:rFonts w:ascii="黑体" w:eastAsia="黑体" w:hAnsi="黑体" w:hint="eastAsia"/>
          <w:sz w:val="20"/>
        </w:rPr>
        <w:t>注</w:t>
      </w:r>
      <w:r w:rsidR="005666C8">
        <w:rPr>
          <w:rFonts w:ascii="黑体" w:eastAsia="黑体" w:hAnsi="黑体"/>
          <w:sz w:val="20"/>
        </w:rPr>
        <w:t>6</w:t>
      </w:r>
      <w:r w:rsidRPr="00A1238D">
        <w:rPr>
          <w:rFonts w:ascii="黑体" w:eastAsia="黑体" w:hAnsi="黑体" w:hint="eastAsia"/>
          <w:sz w:val="20"/>
        </w:rPr>
        <w:t>：</w:t>
      </w:r>
      <w:r w:rsidR="002771DA" w:rsidRPr="00A1238D">
        <w:rPr>
          <w:rFonts w:hint="eastAsia"/>
          <w:sz w:val="20"/>
        </w:rPr>
        <w:t>见证试验，对于不宜</w:t>
      </w:r>
      <w:proofErr w:type="gramStart"/>
      <w:r w:rsidR="002771DA" w:rsidRPr="00A1238D">
        <w:rPr>
          <w:rFonts w:hint="eastAsia"/>
          <w:sz w:val="20"/>
        </w:rPr>
        <w:t>实施盲样考核</w:t>
      </w:r>
      <w:proofErr w:type="gramEnd"/>
      <w:r w:rsidR="002771DA" w:rsidRPr="00A1238D">
        <w:rPr>
          <w:rFonts w:hint="eastAsia"/>
          <w:sz w:val="20"/>
        </w:rPr>
        <w:t>、人员比对、仪器比对</w:t>
      </w:r>
      <w:r w:rsidRPr="00A1238D">
        <w:rPr>
          <w:rFonts w:hint="eastAsia"/>
          <w:sz w:val="20"/>
        </w:rPr>
        <w:t>等</w:t>
      </w:r>
      <w:r w:rsidR="00F7366E" w:rsidRPr="00A1238D">
        <w:rPr>
          <w:rFonts w:hint="eastAsia"/>
          <w:sz w:val="20"/>
        </w:rPr>
        <w:t>考核</w:t>
      </w:r>
      <w:r w:rsidR="00F7366E" w:rsidRPr="00A1238D">
        <w:rPr>
          <w:sz w:val="20"/>
        </w:rPr>
        <w:t>方式</w:t>
      </w:r>
      <w:r w:rsidR="002771DA" w:rsidRPr="00A1238D">
        <w:rPr>
          <w:rFonts w:hint="eastAsia"/>
          <w:sz w:val="20"/>
        </w:rPr>
        <w:t>的检测项目，可采取过程考核的方式，考核检测人员操作的熟练</w:t>
      </w:r>
      <w:r w:rsidR="00D972D4">
        <w:rPr>
          <w:rFonts w:hint="eastAsia"/>
          <w:sz w:val="20"/>
        </w:rPr>
        <w:t>和</w:t>
      </w:r>
      <w:r w:rsidR="002771DA" w:rsidRPr="00A1238D">
        <w:rPr>
          <w:rFonts w:hint="eastAsia"/>
          <w:sz w:val="20"/>
        </w:rPr>
        <w:t>正确程度。</w:t>
      </w:r>
      <w:r w:rsidR="0029393E" w:rsidRPr="00A1238D">
        <w:rPr>
          <w:rFonts w:hint="eastAsia"/>
          <w:sz w:val="20"/>
        </w:rPr>
        <w:t>过程考核可分为全过程考核、部分过程考核、加速过程考核。</w:t>
      </w:r>
      <w:r w:rsidR="002771DA" w:rsidRPr="00A1238D">
        <w:rPr>
          <w:rFonts w:hint="eastAsia"/>
          <w:sz w:val="20"/>
        </w:rPr>
        <w:t>对于持续时间长、不能在</w:t>
      </w:r>
      <w:r w:rsidR="002A6256" w:rsidRPr="00A1238D">
        <w:rPr>
          <w:rFonts w:hint="eastAsia"/>
          <w:sz w:val="20"/>
        </w:rPr>
        <w:t>现场</w:t>
      </w:r>
      <w:r w:rsidR="002771DA" w:rsidRPr="00A1238D">
        <w:rPr>
          <w:rFonts w:hint="eastAsia"/>
          <w:sz w:val="20"/>
        </w:rPr>
        <w:t>评审期间完成的检测项目，可采取加速过程考核</w:t>
      </w:r>
      <w:r w:rsidR="0029393E" w:rsidRPr="00A1238D">
        <w:rPr>
          <w:rFonts w:hint="eastAsia"/>
          <w:sz w:val="20"/>
        </w:rPr>
        <w:t>方式</w:t>
      </w:r>
      <w:r w:rsidR="002771DA" w:rsidRPr="00A1238D">
        <w:rPr>
          <w:rFonts w:hint="eastAsia"/>
          <w:sz w:val="20"/>
        </w:rPr>
        <w:t>。</w:t>
      </w:r>
    </w:p>
    <w:p w:rsidR="006C5D90" w:rsidRPr="00A1238D" w:rsidRDefault="00E46831" w:rsidP="004E5B5C">
      <w:pPr>
        <w:pStyle w:val="ac"/>
        <w:ind w:firstLineChars="0" w:firstLine="0"/>
        <w:rPr>
          <w:sz w:val="21"/>
        </w:rPr>
      </w:pPr>
      <w:r w:rsidRPr="00A1238D">
        <w:rPr>
          <w:rFonts w:hint="eastAsia"/>
          <w:sz w:val="21"/>
        </w:rPr>
        <w:lastRenderedPageBreak/>
        <w:t>5</w:t>
      </w:r>
      <w:r w:rsidRPr="00A1238D">
        <w:rPr>
          <w:sz w:val="21"/>
        </w:rPr>
        <w:t>.3.</w:t>
      </w:r>
      <w:r w:rsidR="006A092E">
        <w:rPr>
          <w:sz w:val="21"/>
        </w:rPr>
        <w:t>6</w:t>
      </w:r>
      <w:proofErr w:type="gramStart"/>
      <w:r w:rsidR="006C5D90" w:rsidRPr="00A1238D">
        <w:rPr>
          <w:rFonts w:hint="eastAsia"/>
          <w:sz w:val="21"/>
        </w:rPr>
        <w:t>盲样考核</w:t>
      </w:r>
      <w:proofErr w:type="gramEnd"/>
      <w:r w:rsidR="006C5D90" w:rsidRPr="00A1238D">
        <w:rPr>
          <w:rFonts w:hint="eastAsia"/>
          <w:sz w:val="21"/>
        </w:rPr>
        <w:t>的样品由</w:t>
      </w:r>
      <w:r w:rsidR="00753DFB" w:rsidRPr="00A1238D">
        <w:rPr>
          <w:rFonts w:cs="黑体" w:hint="eastAsia"/>
          <w:sz w:val="21"/>
        </w:rPr>
        <w:t>评审专家组</w:t>
      </w:r>
      <w:r w:rsidR="006C5D90" w:rsidRPr="00A1238D">
        <w:rPr>
          <w:rFonts w:hint="eastAsia"/>
          <w:sz w:val="21"/>
        </w:rPr>
        <w:t>提供。其他考核形式的样品可由</w:t>
      </w:r>
      <w:r w:rsidR="00F61B4B" w:rsidRPr="00A1238D">
        <w:rPr>
          <w:rFonts w:hint="eastAsia"/>
          <w:sz w:val="21"/>
        </w:rPr>
        <w:t>检测</w:t>
      </w:r>
      <w:r w:rsidR="00F61B4B" w:rsidRPr="00A1238D">
        <w:rPr>
          <w:sz w:val="21"/>
        </w:rPr>
        <w:t>机构</w:t>
      </w:r>
      <w:r w:rsidR="006C5D90" w:rsidRPr="00A1238D">
        <w:rPr>
          <w:rFonts w:hint="eastAsia"/>
          <w:sz w:val="21"/>
        </w:rPr>
        <w:t>协助准备，也可由</w:t>
      </w:r>
      <w:r w:rsidR="00753DFB" w:rsidRPr="00A1238D">
        <w:rPr>
          <w:rFonts w:cs="黑体" w:hint="eastAsia"/>
          <w:sz w:val="21"/>
        </w:rPr>
        <w:t>评审专家组</w:t>
      </w:r>
      <w:r w:rsidR="006C5D90" w:rsidRPr="00A1238D">
        <w:rPr>
          <w:rFonts w:hint="eastAsia"/>
          <w:sz w:val="21"/>
        </w:rPr>
        <w:t>提供。</w:t>
      </w:r>
      <w:r w:rsidR="00797B4A" w:rsidRPr="00A1238D">
        <w:rPr>
          <w:rFonts w:hint="eastAsia"/>
          <w:sz w:val="21"/>
        </w:rPr>
        <w:t>由</w:t>
      </w:r>
      <w:r w:rsidR="00753DFB" w:rsidRPr="00A1238D">
        <w:rPr>
          <w:rFonts w:cs="黑体" w:hint="eastAsia"/>
          <w:sz w:val="21"/>
        </w:rPr>
        <w:t>评审专家组</w:t>
      </w:r>
      <w:r w:rsidR="00797B4A" w:rsidRPr="00A1238D">
        <w:rPr>
          <w:rFonts w:hint="eastAsia"/>
          <w:sz w:val="21"/>
        </w:rPr>
        <w:t>成员</w:t>
      </w:r>
      <w:proofErr w:type="gramStart"/>
      <w:r w:rsidR="00797B4A" w:rsidRPr="00A1238D">
        <w:rPr>
          <w:rFonts w:hint="eastAsia"/>
          <w:sz w:val="21"/>
        </w:rPr>
        <w:t>提供盲样进行</w:t>
      </w:r>
      <w:proofErr w:type="gramEnd"/>
      <w:r w:rsidR="00797B4A" w:rsidRPr="00A1238D">
        <w:rPr>
          <w:rFonts w:hint="eastAsia"/>
          <w:sz w:val="21"/>
        </w:rPr>
        <w:t>现场考核时，应保证样品的赋值、不确定度以及相关重要性能（例如稳定性）是准确和可靠的。</w:t>
      </w:r>
    </w:p>
    <w:p w:rsidR="00780508" w:rsidRPr="00A1238D" w:rsidRDefault="00780508" w:rsidP="004E5B5C">
      <w:pPr>
        <w:pStyle w:val="ab"/>
        <w:rPr>
          <w:sz w:val="21"/>
        </w:rPr>
      </w:pPr>
      <w:r w:rsidRPr="00A1238D">
        <w:rPr>
          <w:sz w:val="21"/>
        </w:rPr>
        <w:t>5.</w:t>
      </w:r>
      <w:r w:rsidR="00167E50" w:rsidRPr="00A1238D">
        <w:rPr>
          <w:rFonts w:hint="eastAsia"/>
          <w:sz w:val="21"/>
        </w:rPr>
        <w:t>4</w:t>
      </w:r>
      <w:r w:rsidR="00E91238" w:rsidRPr="00A1238D">
        <w:rPr>
          <w:sz w:val="21"/>
        </w:rPr>
        <w:t xml:space="preserve"> </w:t>
      </w:r>
      <w:r w:rsidRPr="00A1238D">
        <w:rPr>
          <w:rFonts w:hint="eastAsia"/>
          <w:sz w:val="21"/>
        </w:rPr>
        <w:t>现场评审</w:t>
      </w:r>
      <w:r w:rsidR="00797B4A" w:rsidRPr="00A1238D">
        <w:rPr>
          <w:rFonts w:hint="eastAsia"/>
          <w:sz w:val="21"/>
        </w:rPr>
        <w:t>实施</w:t>
      </w:r>
    </w:p>
    <w:p w:rsidR="00780508" w:rsidRPr="00A1238D" w:rsidRDefault="00780508" w:rsidP="004E5B5C">
      <w:pPr>
        <w:pStyle w:val="ac"/>
        <w:ind w:firstLineChars="0" w:firstLine="0"/>
        <w:rPr>
          <w:rFonts w:ascii="黑体" w:eastAsia="黑体" w:hAnsi="黑体"/>
          <w:sz w:val="21"/>
        </w:rPr>
      </w:pPr>
      <w:r w:rsidRPr="00A1238D">
        <w:rPr>
          <w:rFonts w:ascii="黑体" w:eastAsia="黑体" w:hAnsi="黑体"/>
          <w:sz w:val="21"/>
        </w:rPr>
        <w:t>5.</w:t>
      </w:r>
      <w:r w:rsidR="006D51AC" w:rsidRPr="00A1238D">
        <w:rPr>
          <w:rFonts w:ascii="黑体" w:eastAsia="黑体" w:hAnsi="黑体"/>
          <w:sz w:val="21"/>
        </w:rPr>
        <w:t>4</w:t>
      </w:r>
      <w:r w:rsidRPr="00A1238D">
        <w:rPr>
          <w:rFonts w:ascii="黑体" w:eastAsia="黑体" w:hAnsi="黑体"/>
          <w:sz w:val="21"/>
        </w:rPr>
        <w:t>.</w:t>
      </w:r>
      <w:r w:rsidR="00FA0856" w:rsidRPr="00A1238D">
        <w:rPr>
          <w:rFonts w:ascii="黑体" w:eastAsia="黑体" w:hAnsi="黑体"/>
          <w:sz w:val="21"/>
        </w:rPr>
        <w:t>1</w:t>
      </w:r>
      <w:r w:rsidRPr="00A1238D">
        <w:rPr>
          <w:rFonts w:ascii="黑体" w:eastAsia="黑体" w:hAnsi="黑体"/>
          <w:sz w:val="21"/>
        </w:rPr>
        <w:t xml:space="preserve"> </w:t>
      </w:r>
      <w:r w:rsidRPr="00A1238D">
        <w:rPr>
          <w:rFonts w:ascii="黑体" w:eastAsia="黑体" w:hAnsi="黑体" w:hint="eastAsia"/>
          <w:sz w:val="21"/>
        </w:rPr>
        <w:t>召开首次会议</w:t>
      </w:r>
    </w:p>
    <w:p w:rsidR="00780508" w:rsidRPr="00A1238D" w:rsidRDefault="00780508" w:rsidP="004E5B5C">
      <w:pPr>
        <w:pStyle w:val="ac"/>
        <w:ind w:firstLine="420"/>
        <w:rPr>
          <w:sz w:val="21"/>
        </w:rPr>
      </w:pPr>
      <w:r w:rsidRPr="00A1238D">
        <w:rPr>
          <w:rFonts w:hint="eastAsia"/>
          <w:sz w:val="21"/>
        </w:rPr>
        <w:t>首次会议由</w:t>
      </w:r>
      <w:r w:rsidR="00753DFB" w:rsidRPr="00A1238D">
        <w:rPr>
          <w:rFonts w:cs="黑体" w:hint="eastAsia"/>
          <w:sz w:val="21"/>
        </w:rPr>
        <w:t>评审专家组</w:t>
      </w:r>
      <w:r w:rsidRPr="00A1238D">
        <w:rPr>
          <w:rFonts w:hint="eastAsia"/>
          <w:sz w:val="21"/>
        </w:rPr>
        <w:t>组长主持召开，评审</w:t>
      </w:r>
      <w:r w:rsidR="00FA0856" w:rsidRPr="00A1238D">
        <w:rPr>
          <w:rFonts w:hint="eastAsia"/>
          <w:sz w:val="21"/>
        </w:rPr>
        <w:t>专家</w:t>
      </w:r>
      <w:r w:rsidRPr="00A1238D">
        <w:rPr>
          <w:rFonts w:hint="eastAsia"/>
          <w:sz w:val="21"/>
        </w:rPr>
        <w:t>组全体成员、</w:t>
      </w:r>
      <w:r w:rsidR="00F61B4B" w:rsidRPr="00A1238D">
        <w:rPr>
          <w:rFonts w:hint="eastAsia"/>
          <w:sz w:val="21"/>
        </w:rPr>
        <w:t>检测</w:t>
      </w:r>
      <w:r w:rsidR="00F61B4B" w:rsidRPr="00A1238D">
        <w:rPr>
          <w:sz w:val="21"/>
        </w:rPr>
        <w:t>机构</w:t>
      </w:r>
      <w:r w:rsidR="00FA0856" w:rsidRPr="00A1238D">
        <w:rPr>
          <w:rFonts w:hint="eastAsia"/>
          <w:sz w:val="21"/>
        </w:rPr>
        <w:t>中层及以上管理人员以及与评审密切相关的人员应参加首次会议</w:t>
      </w:r>
      <w:r w:rsidRPr="00A1238D">
        <w:rPr>
          <w:rFonts w:hint="eastAsia"/>
          <w:sz w:val="21"/>
        </w:rPr>
        <w:t>。会议内容包括：</w:t>
      </w:r>
    </w:p>
    <w:p w:rsidR="00780508" w:rsidRPr="00A1238D" w:rsidRDefault="00780508" w:rsidP="004E5B5C">
      <w:pPr>
        <w:pStyle w:val="ac"/>
        <w:ind w:firstLine="420"/>
        <w:rPr>
          <w:sz w:val="21"/>
        </w:rPr>
      </w:pPr>
      <w:r w:rsidRPr="00A1238D">
        <w:rPr>
          <w:sz w:val="21"/>
        </w:rPr>
        <w:t>a</w:t>
      </w:r>
      <w:r w:rsidR="00FA0856" w:rsidRPr="00A1238D">
        <w:rPr>
          <w:rFonts w:hint="eastAsia"/>
          <w:sz w:val="21"/>
        </w:rPr>
        <w:t>）</w:t>
      </w:r>
      <w:r w:rsidR="00753DFB" w:rsidRPr="00A1238D">
        <w:rPr>
          <w:rFonts w:cs="黑体" w:hint="eastAsia"/>
          <w:sz w:val="21"/>
        </w:rPr>
        <w:t>评审专家组</w:t>
      </w:r>
      <w:r w:rsidRPr="00A1238D">
        <w:rPr>
          <w:rFonts w:hint="eastAsia"/>
          <w:sz w:val="21"/>
        </w:rPr>
        <w:t>组长介绍评审</w:t>
      </w:r>
      <w:r w:rsidR="00FA0856" w:rsidRPr="00A1238D">
        <w:rPr>
          <w:rFonts w:hint="eastAsia"/>
          <w:sz w:val="21"/>
        </w:rPr>
        <w:t>专家</w:t>
      </w:r>
      <w:r w:rsidRPr="00A1238D">
        <w:rPr>
          <w:rFonts w:hint="eastAsia"/>
          <w:sz w:val="21"/>
        </w:rPr>
        <w:t>组成员</w:t>
      </w:r>
      <w:r w:rsidR="00D972D4">
        <w:rPr>
          <w:rFonts w:hint="eastAsia"/>
          <w:sz w:val="21"/>
        </w:rPr>
        <w:t>，</w:t>
      </w:r>
      <w:r w:rsidR="00F61B4B" w:rsidRPr="00A1238D">
        <w:rPr>
          <w:rFonts w:hint="eastAsia"/>
          <w:sz w:val="21"/>
        </w:rPr>
        <w:t>检测</w:t>
      </w:r>
      <w:r w:rsidR="00F61B4B" w:rsidRPr="00A1238D">
        <w:rPr>
          <w:sz w:val="21"/>
        </w:rPr>
        <w:t>机构</w:t>
      </w:r>
      <w:r w:rsidRPr="00A1238D">
        <w:rPr>
          <w:rFonts w:hint="eastAsia"/>
          <w:sz w:val="21"/>
        </w:rPr>
        <w:t>介绍与会人员；</w:t>
      </w:r>
    </w:p>
    <w:p w:rsidR="00FA0856" w:rsidRPr="00A1238D" w:rsidRDefault="00FA0856" w:rsidP="004E5B5C">
      <w:pPr>
        <w:pStyle w:val="ac"/>
        <w:ind w:firstLine="420"/>
        <w:rPr>
          <w:sz w:val="21"/>
        </w:rPr>
      </w:pPr>
      <w:r w:rsidRPr="00A1238D">
        <w:rPr>
          <w:rFonts w:hint="eastAsia"/>
          <w:sz w:val="21"/>
        </w:rPr>
        <w:t>b</w:t>
      </w:r>
      <w:r w:rsidRPr="00A1238D">
        <w:rPr>
          <w:rFonts w:hint="eastAsia"/>
          <w:sz w:val="21"/>
        </w:rPr>
        <w:t>）</w:t>
      </w:r>
      <w:r w:rsidR="00753DFB" w:rsidRPr="00A1238D">
        <w:rPr>
          <w:rFonts w:cs="黑体" w:hint="eastAsia"/>
          <w:sz w:val="21"/>
        </w:rPr>
        <w:t>评审专家组</w:t>
      </w:r>
      <w:r w:rsidRPr="00A1238D">
        <w:rPr>
          <w:rFonts w:hint="eastAsia"/>
          <w:sz w:val="21"/>
        </w:rPr>
        <w:t>组长宣读考核机关的评审通知，说明评审的目的、依据、范围、原则、方法，明确评审涉及的要素、场所、部门、活动，声明评审活动的局限性、时限性和抽样考核的风险性；</w:t>
      </w:r>
    </w:p>
    <w:p w:rsidR="00FA0856" w:rsidRPr="00A1238D" w:rsidRDefault="00FA0856" w:rsidP="004E5B5C">
      <w:pPr>
        <w:pStyle w:val="ac"/>
        <w:ind w:firstLine="420"/>
        <w:rPr>
          <w:sz w:val="21"/>
        </w:rPr>
      </w:pPr>
      <w:r w:rsidRPr="00A1238D">
        <w:rPr>
          <w:rFonts w:hint="eastAsia"/>
          <w:sz w:val="21"/>
        </w:rPr>
        <w:t>c</w:t>
      </w:r>
      <w:r w:rsidRPr="00A1238D">
        <w:rPr>
          <w:rFonts w:hint="eastAsia"/>
          <w:sz w:val="21"/>
        </w:rPr>
        <w:t>）</w:t>
      </w:r>
      <w:r w:rsidR="00753DFB" w:rsidRPr="00A1238D">
        <w:rPr>
          <w:rFonts w:cs="黑体" w:hint="eastAsia"/>
          <w:sz w:val="21"/>
        </w:rPr>
        <w:t>评审专家组</w:t>
      </w:r>
      <w:r w:rsidRPr="00A1238D">
        <w:rPr>
          <w:rFonts w:hint="eastAsia"/>
          <w:sz w:val="21"/>
        </w:rPr>
        <w:t>组长宣布评审日程安排、</w:t>
      </w:r>
      <w:r w:rsidR="00753DFB" w:rsidRPr="00A1238D">
        <w:rPr>
          <w:rFonts w:cs="黑体" w:hint="eastAsia"/>
          <w:sz w:val="21"/>
        </w:rPr>
        <w:t>评审专家组</w:t>
      </w:r>
      <w:r w:rsidRPr="00A1238D">
        <w:rPr>
          <w:rFonts w:hint="eastAsia"/>
          <w:sz w:val="21"/>
        </w:rPr>
        <w:t>成员分工、</w:t>
      </w:r>
      <w:r w:rsidR="00BC6C7D" w:rsidRPr="00A1238D">
        <w:rPr>
          <w:rFonts w:hint="eastAsia"/>
          <w:sz w:val="21"/>
        </w:rPr>
        <w:t>现场试验</w:t>
      </w:r>
      <w:r w:rsidRPr="00A1238D">
        <w:rPr>
          <w:rFonts w:hint="eastAsia"/>
          <w:sz w:val="21"/>
        </w:rPr>
        <w:t>项目和提交</w:t>
      </w:r>
      <w:r w:rsidR="00BC6C7D" w:rsidRPr="00A1238D">
        <w:rPr>
          <w:rFonts w:hint="eastAsia"/>
          <w:sz w:val="21"/>
        </w:rPr>
        <w:t>现场试验</w:t>
      </w:r>
      <w:r w:rsidRPr="00A1238D">
        <w:rPr>
          <w:rFonts w:hint="eastAsia"/>
          <w:sz w:val="21"/>
        </w:rPr>
        <w:t>结果的时间要求；</w:t>
      </w:r>
    </w:p>
    <w:p w:rsidR="00FA0856" w:rsidRPr="00A1238D" w:rsidRDefault="00FA0856" w:rsidP="004E5B5C">
      <w:pPr>
        <w:pStyle w:val="ac"/>
        <w:ind w:firstLine="420"/>
        <w:rPr>
          <w:sz w:val="21"/>
        </w:rPr>
      </w:pPr>
      <w:r w:rsidRPr="00A1238D">
        <w:rPr>
          <w:rFonts w:hint="eastAsia"/>
          <w:sz w:val="21"/>
        </w:rPr>
        <w:t>d</w:t>
      </w:r>
      <w:r w:rsidRPr="00A1238D">
        <w:rPr>
          <w:rFonts w:hint="eastAsia"/>
          <w:sz w:val="21"/>
        </w:rPr>
        <w:t>）</w:t>
      </w:r>
      <w:r w:rsidR="00753DFB" w:rsidRPr="00A1238D">
        <w:rPr>
          <w:rFonts w:cs="黑体" w:hint="eastAsia"/>
          <w:sz w:val="21"/>
        </w:rPr>
        <w:t>评审专家组</w:t>
      </w:r>
      <w:r w:rsidRPr="00A1238D">
        <w:rPr>
          <w:rFonts w:hint="eastAsia"/>
          <w:sz w:val="21"/>
        </w:rPr>
        <w:t>组长强调评审客观公正、科学严谨、实事求是原则，</w:t>
      </w:r>
      <w:r w:rsidR="00A24422" w:rsidRPr="00A1238D">
        <w:rPr>
          <w:rFonts w:hint="eastAsia"/>
          <w:sz w:val="21"/>
        </w:rPr>
        <w:t>向</w:t>
      </w:r>
      <w:r w:rsidR="00F61B4B" w:rsidRPr="00A1238D">
        <w:rPr>
          <w:rFonts w:hint="eastAsia"/>
          <w:sz w:val="21"/>
        </w:rPr>
        <w:t>检测</w:t>
      </w:r>
      <w:r w:rsidR="00F61B4B" w:rsidRPr="00A1238D">
        <w:rPr>
          <w:sz w:val="21"/>
        </w:rPr>
        <w:t>机构</w:t>
      </w:r>
      <w:r w:rsidR="00A24422" w:rsidRPr="00A1238D">
        <w:rPr>
          <w:rFonts w:hint="eastAsia"/>
          <w:sz w:val="21"/>
        </w:rPr>
        <w:t>做出保密承诺，明确廉洁自律要求</w:t>
      </w:r>
      <w:r w:rsidRPr="00A1238D">
        <w:rPr>
          <w:rFonts w:hint="eastAsia"/>
          <w:sz w:val="21"/>
        </w:rPr>
        <w:t>；</w:t>
      </w:r>
    </w:p>
    <w:p w:rsidR="00FA0856" w:rsidRPr="00A1238D" w:rsidRDefault="00FA0856" w:rsidP="004E5B5C">
      <w:pPr>
        <w:pStyle w:val="ac"/>
        <w:ind w:firstLine="420"/>
        <w:rPr>
          <w:sz w:val="21"/>
        </w:rPr>
      </w:pPr>
      <w:r w:rsidRPr="00A1238D">
        <w:rPr>
          <w:rFonts w:hint="eastAsia"/>
          <w:sz w:val="21"/>
        </w:rPr>
        <w:t>e</w:t>
      </w:r>
      <w:r w:rsidRPr="00A1238D">
        <w:rPr>
          <w:rFonts w:hint="eastAsia"/>
          <w:sz w:val="21"/>
        </w:rPr>
        <w:t>）</w:t>
      </w:r>
      <w:r w:rsidR="00F61B4B" w:rsidRPr="00A1238D">
        <w:rPr>
          <w:rFonts w:hint="eastAsia"/>
          <w:sz w:val="21"/>
        </w:rPr>
        <w:t>检测</w:t>
      </w:r>
      <w:r w:rsidR="00F61B4B" w:rsidRPr="00A1238D">
        <w:rPr>
          <w:sz w:val="21"/>
        </w:rPr>
        <w:t>机构</w:t>
      </w:r>
      <w:r w:rsidRPr="00A1238D">
        <w:rPr>
          <w:rFonts w:hint="eastAsia"/>
          <w:sz w:val="21"/>
        </w:rPr>
        <w:t>管理</w:t>
      </w:r>
      <w:proofErr w:type="gramStart"/>
      <w:r w:rsidRPr="00A1238D">
        <w:rPr>
          <w:rFonts w:hint="eastAsia"/>
          <w:sz w:val="21"/>
        </w:rPr>
        <w:t>层介绍</w:t>
      </w:r>
      <w:proofErr w:type="gramEnd"/>
      <w:r w:rsidRPr="00A1238D">
        <w:rPr>
          <w:rFonts w:hint="eastAsia"/>
          <w:sz w:val="21"/>
        </w:rPr>
        <w:t>机构试运行期或最近一个评审周期内的机构运行情况，包括：机构与人员、质量体系、仪器设备、检测工作、记录与报告、场所与环境、申请参数、机构声明（承诺）、能力验证（适用时）等内容；</w:t>
      </w:r>
    </w:p>
    <w:p w:rsidR="00FA0856" w:rsidRPr="00A1238D" w:rsidRDefault="00FA0856" w:rsidP="004E5B5C">
      <w:pPr>
        <w:pStyle w:val="ac"/>
        <w:ind w:firstLine="420"/>
        <w:rPr>
          <w:sz w:val="21"/>
        </w:rPr>
      </w:pPr>
      <w:r w:rsidRPr="00A1238D">
        <w:rPr>
          <w:rFonts w:hint="eastAsia"/>
          <w:sz w:val="21"/>
        </w:rPr>
        <w:t>f</w:t>
      </w:r>
      <w:r w:rsidRPr="00A1238D">
        <w:rPr>
          <w:rFonts w:hint="eastAsia"/>
          <w:sz w:val="21"/>
        </w:rPr>
        <w:t>）</w:t>
      </w:r>
      <w:r w:rsidR="00F61B4B" w:rsidRPr="00A1238D">
        <w:rPr>
          <w:rFonts w:hint="eastAsia"/>
          <w:sz w:val="21"/>
        </w:rPr>
        <w:t>检测</w:t>
      </w:r>
      <w:r w:rsidR="00F61B4B" w:rsidRPr="00A1238D">
        <w:rPr>
          <w:sz w:val="21"/>
        </w:rPr>
        <w:t>机构</w:t>
      </w:r>
      <w:r w:rsidR="00A24422" w:rsidRPr="00A1238D">
        <w:rPr>
          <w:rFonts w:hint="eastAsia"/>
          <w:sz w:val="21"/>
        </w:rPr>
        <w:t>为</w:t>
      </w:r>
      <w:r w:rsidR="00753DFB" w:rsidRPr="00A1238D">
        <w:rPr>
          <w:rFonts w:cs="黑体" w:hint="eastAsia"/>
          <w:sz w:val="21"/>
        </w:rPr>
        <w:t>评审专家组</w:t>
      </w:r>
      <w:r w:rsidR="00A24422" w:rsidRPr="00A1238D">
        <w:rPr>
          <w:rFonts w:hint="eastAsia"/>
          <w:sz w:val="21"/>
        </w:rPr>
        <w:t>配备陪同人员，确定</w:t>
      </w:r>
      <w:r w:rsidR="00753DFB" w:rsidRPr="00A1238D">
        <w:rPr>
          <w:rFonts w:cs="黑体" w:hint="eastAsia"/>
          <w:sz w:val="21"/>
        </w:rPr>
        <w:t>评审专家组</w:t>
      </w:r>
      <w:r w:rsidR="00A24422" w:rsidRPr="00A1238D">
        <w:rPr>
          <w:rFonts w:hint="eastAsia"/>
          <w:sz w:val="21"/>
        </w:rPr>
        <w:t>的工作场所及评审工作所需资源</w:t>
      </w:r>
      <w:r w:rsidRPr="00A1238D">
        <w:rPr>
          <w:rFonts w:hint="eastAsia"/>
          <w:sz w:val="21"/>
        </w:rPr>
        <w:t>。</w:t>
      </w:r>
    </w:p>
    <w:p w:rsidR="00780508" w:rsidRPr="00A1238D" w:rsidRDefault="00780508" w:rsidP="0058285E">
      <w:pPr>
        <w:pStyle w:val="ac"/>
        <w:ind w:firstLineChars="0" w:firstLine="0"/>
        <w:rPr>
          <w:rFonts w:ascii="黑体" w:eastAsia="黑体" w:hAnsi="黑体"/>
          <w:sz w:val="21"/>
        </w:rPr>
      </w:pPr>
      <w:r w:rsidRPr="00A1238D">
        <w:rPr>
          <w:rFonts w:ascii="黑体" w:eastAsia="黑体" w:hAnsi="黑体"/>
          <w:sz w:val="21"/>
        </w:rPr>
        <w:t>5.</w:t>
      </w:r>
      <w:r w:rsidR="006D51AC" w:rsidRPr="00A1238D">
        <w:rPr>
          <w:rFonts w:ascii="黑体" w:eastAsia="黑体" w:hAnsi="黑体"/>
          <w:sz w:val="21"/>
        </w:rPr>
        <w:t>4</w:t>
      </w:r>
      <w:r w:rsidRPr="00A1238D">
        <w:rPr>
          <w:rFonts w:ascii="黑体" w:eastAsia="黑体" w:hAnsi="黑体"/>
          <w:sz w:val="21"/>
        </w:rPr>
        <w:t>.</w:t>
      </w:r>
      <w:r w:rsidR="00A24422" w:rsidRPr="00A1238D">
        <w:rPr>
          <w:rFonts w:ascii="黑体" w:eastAsia="黑体" w:hAnsi="黑体"/>
          <w:sz w:val="21"/>
        </w:rPr>
        <w:t>2</w:t>
      </w:r>
      <w:r w:rsidRPr="00A1238D">
        <w:rPr>
          <w:rFonts w:ascii="黑体" w:eastAsia="黑体" w:hAnsi="黑体"/>
          <w:sz w:val="21"/>
        </w:rPr>
        <w:t xml:space="preserve"> </w:t>
      </w:r>
      <w:r w:rsidR="005666C8">
        <w:rPr>
          <w:rFonts w:ascii="黑体" w:eastAsia="黑体" w:hAnsi="黑体" w:hint="eastAsia"/>
          <w:sz w:val="21"/>
        </w:rPr>
        <w:t>查看</w:t>
      </w:r>
      <w:r w:rsidR="00AC5754" w:rsidRPr="00A1238D">
        <w:rPr>
          <w:rFonts w:ascii="黑体" w:eastAsia="黑体" w:hAnsi="黑体" w:hint="eastAsia"/>
          <w:sz w:val="21"/>
        </w:rPr>
        <w:t>机构</w:t>
      </w:r>
      <w:r w:rsidRPr="00A1238D">
        <w:rPr>
          <w:rFonts w:ascii="黑体" w:eastAsia="黑体" w:hAnsi="黑体" w:hint="eastAsia"/>
          <w:sz w:val="21"/>
        </w:rPr>
        <w:t>场所</w:t>
      </w:r>
    </w:p>
    <w:p w:rsidR="00AC5754" w:rsidRPr="00C47E7E" w:rsidRDefault="00AC5754" w:rsidP="0058285E">
      <w:pPr>
        <w:pStyle w:val="ac"/>
        <w:ind w:firstLineChars="0" w:firstLine="0"/>
        <w:rPr>
          <w:sz w:val="21"/>
        </w:rPr>
      </w:pPr>
      <w:r w:rsidRPr="00C47E7E">
        <w:rPr>
          <w:rFonts w:hint="eastAsia"/>
          <w:sz w:val="21"/>
        </w:rPr>
        <w:t>5</w:t>
      </w:r>
      <w:r w:rsidRPr="00C47E7E">
        <w:rPr>
          <w:sz w:val="21"/>
        </w:rPr>
        <w:t>.</w:t>
      </w:r>
      <w:r w:rsidR="006D51AC" w:rsidRPr="00C47E7E">
        <w:rPr>
          <w:sz w:val="21"/>
        </w:rPr>
        <w:t>4</w:t>
      </w:r>
      <w:r w:rsidRPr="00C47E7E">
        <w:rPr>
          <w:sz w:val="21"/>
        </w:rPr>
        <w:t>.2.1</w:t>
      </w:r>
      <w:r w:rsidRPr="00C47E7E">
        <w:rPr>
          <w:rFonts w:hint="eastAsia"/>
          <w:sz w:val="21"/>
        </w:rPr>
        <w:t>评审专家组成员根据分工，</w:t>
      </w:r>
      <w:r w:rsidR="00AF09BE" w:rsidRPr="00C47E7E">
        <w:rPr>
          <w:rFonts w:hint="eastAsia"/>
          <w:sz w:val="21"/>
        </w:rPr>
        <w:t>查看本次评审范围内涉及的</w:t>
      </w:r>
      <w:r w:rsidR="00587E51" w:rsidRPr="00C47E7E">
        <w:rPr>
          <w:rFonts w:hint="eastAsia"/>
          <w:sz w:val="21"/>
        </w:rPr>
        <w:t>仪器设备</w:t>
      </w:r>
      <w:r w:rsidRPr="00C47E7E">
        <w:rPr>
          <w:rFonts w:hint="eastAsia"/>
          <w:sz w:val="21"/>
        </w:rPr>
        <w:t>、</w:t>
      </w:r>
      <w:r w:rsidR="00587E51" w:rsidRPr="00C47E7E">
        <w:rPr>
          <w:rFonts w:hint="eastAsia"/>
          <w:sz w:val="21"/>
        </w:rPr>
        <w:t>检测工作</w:t>
      </w:r>
      <w:r w:rsidRPr="00C47E7E">
        <w:rPr>
          <w:rFonts w:hint="eastAsia"/>
          <w:sz w:val="21"/>
        </w:rPr>
        <w:t>、</w:t>
      </w:r>
      <w:r w:rsidR="007E1B5F">
        <w:rPr>
          <w:rFonts w:hint="eastAsia"/>
          <w:sz w:val="21"/>
        </w:rPr>
        <w:t>相关</w:t>
      </w:r>
      <w:r w:rsidR="00587E51" w:rsidRPr="00C47E7E">
        <w:rPr>
          <w:rFonts w:hint="eastAsia"/>
          <w:sz w:val="21"/>
        </w:rPr>
        <w:t>记录</w:t>
      </w:r>
      <w:r w:rsidRPr="00C47E7E">
        <w:rPr>
          <w:rFonts w:hint="eastAsia"/>
          <w:sz w:val="21"/>
        </w:rPr>
        <w:t>、</w:t>
      </w:r>
      <w:r w:rsidR="00587E51" w:rsidRPr="00C47E7E">
        <w:rPr>
          <w:rFonts w:hint="eastAsia"/>
          <w:sz w:val="21"/>
        </w:rPr>
        <w:t>设施与环境</w:t>
      </w:r>
      <w:r w:rsidR="00AF09BE" w:rsidRPr="00C47E7E">
        <w:rPr>
          <w:rFonts w:hint="eastAsia"/>
          <w:sz w:val="21"/>
        </w:rPr>
        <w:t>等</w:t>
      </w:r>
      <w:r w:rsidRPr="00C47E7E">
        <w:rPr>
          <w:rFonts w:hint="eastAsia"/>
          <w:sz w:val="21"/>
        </w:rPr>
        <w:t>是否符合《农产品质量安全检测机构考核评审细则》的要求。</w:t>
      </w:r>
    </w:p>
    <w:p w:rsidR="00AC5754" w:rsidRPr="00C47E7E" w:rsidRDefault="00AC5754" w:rsidP="0058285E">
      <w:pPr>
        <w:pStyle w:val="ac"/>
        <w:ind w:firstLineChars="0" w:firstLine="0"/>
        <w:rPr>
          <w:sz w:val="21"/>
        </w:rPr>
      </w:pPr>
      <w:r w:rsidRPr="00C47E7E">
        <w:rPr>
          <w:sz w:val="21"/>
        </w:rPr>
        <w:t>5.</w:t>
      </w:r>
      <w:r w:rsidR="006D51AC" w:rsidRPr="00C47E7E">
        <w:rPr>
          <w:sz w:val="21"/>
        </w:rPr>
        <w:t>4</w:t>
      </w:r>
      <w:r w:rsidRPr="00C47E7E">
        <w:rPr>
          <w:sz w:val="21"/>
        </w:rPr>
        <w:t>.</w:t>
      </w:r>
      <w:r w:rsidR="00C11C97" w:rsidRPr="00C47E7E">
        <w:rPr>
          <w:sz w:val="21"/>
        </w:rPr>
        <w:t>2</w:t>
      </w:r>
      <w:r w:rsidR="00E91238" w:rsidRPr="00C47E7E">
        <w:rPr>
          <w:sz w:val="21"/>
        </w:rPr>
        <w:t>.2</w:t>
      </w:r>
      <w:r w:rsidRPr="00C47E7E">
        <w:rPr>
          <w:rFonts w:hint="eastAsia"/>
          <w:sz w:val="21"/>
        </w:rPr>
        <w:t>现场</w:t>
      </w:r>
      <w:r w:rsidR="00AF09BE" w:rsidRPr="00C47E7E">
        <w:rPr>
          <w:rFonts w:hint="eastAsia"/>
          <w:sz w:val="21"/>
        </w:rPr>
        <w:t>查看时</w:t>
      </w:r>
      <w:r w:rsidRPr="00C47E7E">
        <w:rPr>
          <w:rFonts w:hint="eastAsia"/>
          <w:sz w:val="21"/>
        </w:rPr>
        <w:t>可同时进行提问，并在遵守保密规定的情况下，对与本次评审有关的检测区域整体环境、关键仪器设备和设施进行拍照保存。</w:t>
      </w:r>
    </w:p>
    <w:p w:rsidR="00B02CDD" w:rsidRPr="00A1238D" w:rsidRDefault="00B02CDD" w:rsidP="0058285E">
      <w:pPr>
        <w:pStyle w:val="ac"/>
        <w:ind w:firstLineChars="0" w:firstLine="0"/>
        <w:rPr>
          <w:rFonts w:ascii="黑体" w:eastAsia="黑体" w:hAnsi="黑体"/>
          <w:sz w:val="21"/>
        </w:rPr>
      </w:pPr>
      <w:r w:rsidRPr="00A1238D">
        <w:rPr>
          <w:rFonts w:ascii="黑体" w:eastAsia="黑体" w:hAnsi="黑体" w:hint="eastAsia"/>
          <w:sz w:val="21"/>
        </w:rPr>
        <w:t>5</w:t>
      </w:r>
      <w:r w:rsidRPr="00A1238D">
        <w:rPr>
          <w:rFonts w:ascii="黑体" w:eastAsia="黑体" w:hAnsi="黑体"/>
          <w:sz w:val="21"/>
        </w:rPr>
        <w:t>.</w:t>
      </w:r>
      <w:r w:rsidR="006D51AC" w:rsidRPr="00A1238D">
        <w:rPr>
          <w:rFonts w:ascii="黑体" w:eastAsia="黑体" w:hAnsi="黑体"/>
          <w:sz w:val="21"/>
        </w:rPr>
        <w:t>4</w:t>
      </w:r>
      <w:r w:rsidRPr="00A1238D">
        <w:rPr>
          <w:rFonts w:ascii="黑体" w:eastAsia="黑体" w:hAnsi="黑体"/>
          <w:sz w:val="21"/>
        </w:rPr>
        <w:t>.3</w:t>
      </w:r>
      <w:r w:rsidR="00E91238" w:rsidRPr="00A1238D">
        <w:rPr>
          <w:rFonts w:ascii="黑体" w:eastAsia="黑体" w:hAnsi="黑体"/>
          <w:sz w:val="21"/>
        </w:rPr>
        <w:t xml:space="preserve"> </w:t>
      </w:r>
      <w:r w:rsidRPr="00A1238D">
        <w:rPr>
          <w:rFonts w:ascii="黑体" w:eastAsia="黑体" w:hAnsi="黑体"/>
          <w:sz w:val="21"/>
        </w:rPr>
        <w:t>审查</w:t>
      </w:r>
      <w:r w:rsidR="00336C43" w:rsidRPr="00A1238D">
        <w:rPr>
          <w:rFonts w:ascii="黑体" w:eastAsia="黑体" w:hAnsi="黑体" w:hint="eastAsia"/>
          <w:sz w:val="21"/>
        </w:rPr>
        <w:t>资料</w:t>
      </w:r>
      <w:r w:rsidRPr="00A1238D">
        <w:rPr>
          <w:rFonts w:ascii="黑体" w:eastAsia="黑体" w:hAnsi="黑体"/>
          <w:sz w:val="21"/>
        </w:rPr>
        <w:t>记录</w:t>
      </w:r>
    </w:p>
    <w:p w:rsidR="00231FB1" w:rsidRPr="00A1238D" w:rsidRDefault="00231FB1" w:rsidP="004E5B5C">
      <w:pPr>
        <w:pStyle w:val="ac"/>
        <w:ind w:firstLine="420"/>
        <w:rPr>
          <w:sz w:val="21"/>
        </w:rPr>
      </w:pPr>
      <w:r w:rsidRPr="00A1238D">
        <w:rPr>
          <w:rFonts w:hint="eastAsia"/>
          <w:sz w:val="21"/>
        </w:rPr>
        <w:t>评审</w:t>
      </w:r>
      <w:r w:rsidR="00336C43" w:rsidRPr="00A1238D">
        <w:rPr>
          <w:rFonts w:hint="eastAsia"/>
          <w:sz w:val="21"/>
        </w:rPr>
        <w:t>专家</w:t>
      </w:r>
      <w:r w:rsidRPr="00A1238D">
        <w:rPr>
          <w:rFonts w:hint="eastAsia"/>
          <w:sz w:val="21"/>
        </w:rPr>
        <w:t>组核查资料</w:t>
      </w:r>
      <w:r w:rsidR="00336C43" w:rsidRPr="00A1238D">
        <w:rPr>
          <w:rFonts w:hint="eastAsia"/>
          <w:sz w:val="21"/>
        </w:rPr>
        <w:t>记录</w:t>
      </w:r>
      <w:r w:rsidRPr="00A1238D">
        <w:rPr>
          <w:rFonts w:hint="eastAsia"/>
          <w:sz w:val="21"/>
        </w:rPr>
        <w:t>，</w:t>
      </w:r>
      <w:r w:rsidR="00336C43" w:rsidRPr="00A1238D">
        <w:rPr>
          <w:rFonts w:hint="eastAsia"/>
          <w:sz w:val="21"/>
        </w:rPr>
        <w:t>应注重其适用、有效、符合受控的要求，并有相应的资源保证；其中记录还应包含足够的信息，具有可追溯性。资料记录</w:t>
      </w:r>
      <w:r w:rsidRPr="00A1238D">
        <w:rPr>
          <w:rFonts w:hint="eastAsia"/>
          <w:sz w:val="21"/>
        </w:rPr>
        <w:t>包括但不限于：</w:t>
      </w:r>
    </w:p>
    <w:p w:rsidR="00231FB1" w:rsidRPr="00A1238D" w:rsidRDefault="00231FB1" w:rsidP="004E5B5C">
      <w:pPr>
        <w:pStyle w:val="ac"/>
        <w:ind w:firstLine="420"/>
        <w:rPr>
          <w:sz w:val="21"/>
        </w:rPr>
      </w:pPr>
      <w:r w:rsidRPr="00A1238D">
        <w:rPr>
          <w:rFonts w:hint="eastAsia"/>
          <w:sz w:val="21"/>
        </w:rPr>
        <w:t>a</w:t>
      </w:r>
      <w:r w:rsidRPr="00A1238D">
        <w:rPr>
          <w:rFonts w:hint="eastAsia"/>
          <w:sz w:val="21"/>
        </w:rPr>
        <w:t>）组织机构信息</w:t>
      </w:r>
      <w:r w:rsidR="00336C43" w:rsidRPr="00A1238D">
        <w:rPr>
          <w:rFonts w:hint="eastAsia"/>
          <w:sz w:val="21"/>
        </w:rPr>
        <w:t>、公正性声明</w:t>
      </w:r>
      <w:r w:rsidRPr="00A1238D">
        <w:rPr>
          <w:rFonts w:hint="eastAsia"/>
          <w:sz w:val="21"/>
        </w:rPr>
        <w:t>、质量手册、程序文件、作业指导书、记录表格；</w:t>
      </w:r>
    </w:p>
    <w:p w:rsidR="00231FB1" w:rsidRPr="00A1238D" w:rsidRDefault="00231FB1" w:rsidP="004E5B5C">
      <w:pPr>
        <w:pStyle w:val="ac"/>
        <w:ind w:firstLine="420"/>
        <w:rPr>
          <w:sz w:val="21"/>
        </w:rPr>
      </w:pPr>
      <w:r w:rsidRPr="00A1238D">
        <w:rPr>
          <w:rFonts w:hint="eastAsia"/>
          <w:sz w:val="21"/>
        </w:rPr>
        <w:t>b</w:t>
      </w:r>
      <w:r w:rsidRPr="00A1238D">
        <w:rPr>
          <w:rFonts w:hint="eastAsia"/>
          <w:sz w:val="21"/>
        </w:rPr>
        <w:t>）法律法规及相关标准和技术规范；</w:t>
      </w:r>
    </w:p>
    <w:p w:rsidR="00231FB1" w:rsidRPr="00A1238D" w:rsidRDefault="00231FB1" w:rsidP="004E5B5C">
      <w:pPr>
        <w:pStyle w:val="ac"/>
        <w:ind w:firstLine="420"/>
        <w:rPr>
          <w:sz w:val="21"/>
        </w:rPr>
      </w:pPr>
      <w:r w:rsidRPr="00A1238D">
        <w:rPr>
          <w:rFonts w:hint="eastAsia"/>
          <w:sz w:val="21"/>
        </w:rPr>
        <w:t>c</w:t>
      </w:r>
      <w:r w:rsidRPr="00A1238D">
        <w:rPr>
          <w:rFonts w:hint="eastAsia"/>
          <w:sz w:val="21"/>
        </w:rPr>
        <w:t>）人员档案，包括：</w:t>
      </w:r>
      <w:r w:rsidR="003D205B" w:rsidRPr="00A1238D">
        <w:rPr>
          <w:rFonts w:hint="eastAsia"/>
          <w:sz w:val="21"/>
        </w:rPr>
        <w:t>管理和技术人员</w:t>
      </w:r>
      <w:r w:rsidR="007669A9" w:rsidRPr="00A1238D">
        <w:rPr>
          <w:rFonts w:hint="eastAsia"/>
          <w:sz w:val="21"/>
        </w:rPr>
        <w:t>配置</w:t>
      </w:r>
      <w:r w:rsidR="003D205B" w:rsidRPr="00A1238D">
        <w:rPr>
          <w:rFonts w:hint="eastAsia"/>
          <w:sz w:val="21"/>
        </w:rPr>
        <w:t>情况、</w:t>
      </w:r>
      <w:r w:rsidRPr="00A1238D">
        <w:rPr>
          <w:rFonts w:hint="eastAsia"/>
          <w:sz w:val="21"/>
        </w:rPr>
        <w:t>履历证明、劳动合同、</w:t>
      </w:r>
      <w:proofErr w:type="gramStart"/>
      <w:r w:rsidR="00336C43" w:rsidRPr="00A1238D">
        <w:rPr>
          <w:rFonts w:hint="eastAsia"/>
          <w:sz w:val="21"/>
        </w:rPr>
        <w:t>社保证明</w:t>
      </w:r>
      <w:proofErr w:type="gramEnd"/>
      <w:r w:rsidR="00336C43" w:rsidRPr="00A1238D">
        <w:rPr>
          <w:rFonts w:hint="eastAsia"/>
          <w:sz w:val="21"/>
        </w:rPr>
        <w:t>、独立性要求</w:t>
      </w:r>
      <w:r w:rsidRPr="00A1238D">
        <w:rPr>
          <w:rFonts w:hint="eastAsia"/>
          <w:sz w:val="21"/>
        </w:rPr>
        <w:t>、培训</w:t>
      </w:r>
      <w:r w:rsidR="003D205B" w:rsidRPr="00A1238D">
        <w:rPr>
          <w:rFonts w:hint="eastAsia"/>
          <w:sz w:val="21"/>
        </w:rPr>
        <w:t>相关</w:t>
      </w:r>
      <w:r w:rsidRPr="00A1238D">
        <w:rPr>
          <w:rFonts w:hint="eastAsia"/>
          <w:sz w:val="21"/>
        </w:rPr>
        <w:t>记录、能力确认和授权记录、任命文件、监督记录等；</w:t>
      </w:r>
    </w:p>
    <w:p w:rsidR="00231FB1" w:rsidRPr="00A1238D" w:rsidRDefault="00231FB1" w:rsidP="004E5B5C">
      <w:pPr>
        <w:pStyle w:val="ac"/>
        <w:ind w:firstLine="420"/>
        <w:rPr>
          <w:sz w:val="21"/>
        </w:rPr>
      </w:pPr>
      <w:r w:rsidRPr="00A1238D">
        <w:rPr>
          <w:rFonts w:hint="eastAsia"/>
          <w:sz w:val="21"/>
        </w:rPr>
        <w:lastRenderedPageBreak/>
        <w:t>d</w:t>
      </w:r>
      <w:r w:rsidRPr="00A1238D">
        <w:rPr>
          <w:rFonts w:hint="eastAsia"/>
          <w:sz w:val="21"/>
        </w:rPr>
        <w:t>）仪器档案，包括：说明书、使用（维护）规程、检定</w:t>
      </w:r>
      <w:r w:rsidRPr="00A1238D">
        <w:rPr>
          <w:rFonts w:hint="eastAsia"/>
          <w:sz w:val="21"/>
        </w:rPr>
        <w:t>/</w:t>
      </w:r>
      <w:r w:rsidRPr="00A1238D">
        <w:rPr>
          <w:rFonts w:hint="eastAsia"/>
          <w:sz w:val="21"/>
        </w:rPr>
        <w:t>校准证书及其确认记录、期间核查记录、使用（维护）记录等；</w:t>
      </w:r>
    </w:p>
    <w:p w:rsidR="00336C43" w:rsidRDefault="00336C43" w:rsidP="004E5B5C">
      <w:pPr>
        <w:pStyle w:val="ac"/>
        <w:ind w:firstLine="420"/>
        <w:rPr>
          <w:sz w:val="21"/>
        </w:rPr>
      </w:pPr>
      <w:r w:rsidRPr="00A1238D">
        <w:rPr>
          <w:sz w:val="21"/>
        </w:rPr>
        <w:t>e</w:t>
      </w:r>
      <w:r w:rsidRPr="00A1238D">
        <w:rPr>
          <w:sz w:val="21"/>
        </w:rPr>
        <w:t>）</w:t>
      </w:r>
      <w:r w:rsidR="004C2C84">
        <w:rPr>
          <w:sz w:val="21"/>
        </w:rPr>
        <w:t>检测</w:t>
      </w:r>
      <w:r w:rsidRPr="00A1238D">
        <w:rPr>
          <w:rFonts w:hint="eastAsia"/>
          <w:sz w:val="21"/>
        </w:rPr>
        <w:t>环境控制记录；</w:t>
      </w:r>
    </w:p>
    <w:p w:rsidR="00231FB1" w:rsidRDefault="00336C43" w:rsidP="004E5B5C">
      <w:pPr>
        <w:pStyle w:val="ac"/>
        <w:ind w:firstLine="420"/>
        <w:rPr>
          <w:sz w:val="21"/>
        </w:rPr>
      </w:pPr>
      <w:r w:rsidRPr="00A1238D">
        <w:rPr>
          <w:rFonts w:hint="eastAsia"/>
          <w:sz w:val="21"/>
        </w:rPr>
        <w:t>f</w:t>
      </w:r>
      <w:r w:rsidR="00231FB1" w:rsidRPr="00A1238D">
        <w:rPr>
          <w:rFonts w:hint="eastAsia"/>
          <w:sz w:val="21"/>
        </w:rPr>
        <w:t>）标准物质管理</w:t>
      </w:r>
      <w:r w:rsidRPr="00A1238D">
        <w:rPr>
          <w:rFonts w:hint="eastAsia"/>
          <w:sz w:val="21"/>
        </w:rPr>
        <w:t>、使用、期间核查</w:t>
      </w:r>
      <w:r w:rsidR="00231FB1" w:rsidRPr="00A1238D">
        <w:rPr>
          <w:rFonts w:hint="eastAsia"/>
          <w:sz w:val="21"/>
        </w:rPr>
        <w:t>记录；</w:t>
      </w:r>
    </w:p>
    <w:p w:rsidR="00C47E7E" w:rsidRDefault="007933D2" w:rsidP="004E5B5C">
      <w:pPr>
        <w:pStyle w:val="ac"/>
        <w:ind w:firstLine="420"/>
        <w:rPr>
          <w:sz w:val="21"/>
        </w:rPr>
      </w:pPr>
      <w:r>
        <w:rPr>
          <w:sz w:val="21"/>
        </w:rPr>
        <w:t>g</w:t>
      </w:r>
      <w:r>
        <w:rPr>
          <w:sz w:val="21"/>
        </w:rPr>
        <w:t>）</w:t>
      </w:r>
      <w:r w:rsidR="00C47E7E">
        <w:rPr>
          <w:sz w:val="21"/>
        </w:rPr>
        <w:t>抽样、制样工作记录；</w:t>
      </w:r>
    </w:p>
    <w:p w:rsidR="00C47E7E" w:rsidRPr="00A1238D" w:rsidRDefault="007933D2" w:rsidP="004E5B5C">
      <w:pPr>
        <w:pStyle w:val="ac"/>
        <w:ind w:firstLine="420"/>
        <w:rPr>
          <w:sz w:val="21"/>
        </w:rPr>
      </w:pPr>
      <w:r>
        <w:rPr>
          <w:sz w:val="21"/>
        </w:rPr>
        <w:t>h</w:t>
      </w:r>
      <w:r>
        <w:rPr>
          <w:sz w:val="21"/>
        </w:rPr>
        <w:t>）</w:t>
      </w:r>
      <w:r w:rsidR="00C47E7E">
        <w:rPr>
          <w:sz w:val="21"/>
        </w:rPr>
        <w:t>合同评审记录；</w:t>
      </w:r>
    </w:p>
    <w:p w:rsidR="00231FB1" w:rsidRPr="00A1238D" w:rsidRDefault="007933D2" w:rsidP="004E5B5C">
      <w:pPr>
        <w:pStyle w:val="ac"/>
        <w:ind w:firstLine="420"/>
        <w:rPr>
          <w:sz w:val="21"/>
        </w:rPr>
      </w:pPr>
      <w:proofErr w:type="spellStart"/>
      <w:r>
        <w:rPr>
          <w:rFonts w:hint="eastAsia"/>
          <w:sz w:val="21"/>
        </w:rPr>
        <w:t>i</w:t>
      </w:r>
      <w:proofErr w:type="spellEnd"/>
      <w:r w:rsidR="00231FB1" w:rsidRPr="00A1238D">
        <w:rPr>
          <w:rFonts w:hint="eastAsia"/>
          <w:sz w:val="21"/>
        </w:rPr>
        <w:t>）服务和供应品采购及验收记录</w:t>
      </w:r>
      <w:r w:rsidR="00836D64" w:rsidRPr="00A1238D">
        <w:rPr>
          <w:rFonts w:hint="eastAsia"/>
          <w:sz w:val="21"/>
        </w:rPr>
        <w:t>；</w:t>
      </w:r>
    </w:p>
    <w:p w:rsidR="00231FB1" w:rsidRPr="00A1238D" w:rsidRDefault="007933D2" w:rsidP="004E5B5C">
      <w:pPr>
        <w:pStyle w:val="ac"/>
        <w:ind w:firstLine="420"/>
        <w:rPr>
          <w:sz w:val="21"/>
        </w:rPr>
      </w:pPr>
      <w:r>
        <w:rPr>
          <w:rFonts w:hint="eastAsia"/>
          <w:sz w:val="21"/>
        </w:rPr>
        <w:t>j</w:t>
      </w:r>
      <w:r w:rsidR="00231FB1" w:rsidRPr="00A1238D">
        <w:rPr>
          <w:rFonts w:hint="eastAsia"/>
          <w:sz w:val="21"/>
        </w:rPr>
        <w:t>）标准方法验证记录；</w:t>
      </w:r>
    </w:p>
    <w:p w:rsidR="00231FB1" w:rsidRPr="00A1238D" w:rsidRDefault="007933D2" w:rsidP="004E5B5C">
      <w:pPr>
        <w:pStyle w:val="ac"/>
        <w:ind w:firstLine="420"/>
        <w:rPr>
          <w:sz w:val="21"/>
        </w:rPr>
      </w:pPr>
      <w:r>
        <w:rPr>
          <w:rFonts w:hint="eastAsia"/>
          <w:sz w:val="21"/>
        </w:rPr>
        <w:t>k</w:t>
      </w:r>
      <w:r w:rsidR="00231FB1" w:rsidRPr="00A1238D">
        <w:rPr>
          <w:rFonts w:hint="eastAsia"/>
          <w:sz w:val="21"/>
        </w:rPr>
        <w:t>）内部质量控制记录、能力验证或实验室间比对记录：</w:t>
      </w:r>
    </w:p>
    <w:p w:rsidR="00231FB1" w:rsidRPr="00A1238D" w:rsidRDefault="007933D2" w:rsidP="004E5B5C">
      <w:pPr>
        <w:pStyle w:val="ac"/>
        <w:ind w:firstLine="420"/>
        <w:rPr>
          <w:sz w:val="21"/>
        </w:rPr>
      </w:pPr>
      <w:r>
        <w:rPr>
          <w:rFonts w:hint="eastAsia"/>
          <w:sz w:val="21"/>
        </w:rPr>
        <w:t>l</w:t>
      </w:r>
      <w:r w:rsidR="00231FB1" w:rsidRPr="00A1238D">
        <w:rPr>
          <w:rFonts w:hint="eastAsia"/>
          <w:sz w:val="21"/>
        </w:rPr>
        <w:t>）内部审核记录、管理评审记录；</w:t>
      </w:r>
    </w:p>
    <w:p w:rsidR="00231FB1" w:rsidRDefault="007933D2" w:rsidP="004E5B5C">
      <w:pPr>
        <w:pStyle w:val="ac"/>
        <w:ind w:firstLine="420"/>
        <w:rPr>
          <w:sz w:val="21"/>
        </w:rPr>
      </w:pPr>
      <w:r>
        <w:rPr>
          <w:rFonts w:hint="eastAsia"/>
          <w:sz w:val="21"/>
        </w:rPr>
        <w:t>m</w:t>
      </w:r>
      <w:r w:rsidR="00336C43" w:rsidRPr="00A1238D">
        <w:rPr>
          <w:rFonts w:hint="eastAsia"/>
          <w:sz w:val="21"/>
        </w:rPr>
        <w:t>）</w:t>
      </w:r>
      <w:r w:rsidR="00231FB1" w:rsidRPr="00A1238D">
        <w:rPr>
          <w:rFonts w:hint="eastAsia"/>
          <w:sz w:val="21"/>
        </w:rPr>
        <w:t>检测报告和</w:t>
      </w:r>
      <w:r w:rsidR="00C47E7E">
        <w:rPr>
          <w:rFonts w:hint="eastAsia"/>
          <w:sz w:val="21"/>
        </w:rPr>
        <w:t>检测</w:t>
      </w:r>
      <w:r w:rsidR="00231FB1" w:rsidRPr="00A1238D">
        <w:rPr>
          <w:rFonts w:hint="eastAsia"/>
          <w:sz w:val="21"/>
        </w:rPr>
        <w:t>原始记录；</w:t>
      </w:r>
    </w:p>
    <w:p w:rsidR="00C47E7E" w:rsidRDefault="007933D2" w:rsidP="004E5B5C">
      <w:pPr>
        <w:pStyle w:val="ac"/>
        <w:ind w:firstLine="420"/>
        <w:rPr>
          <w:sz w:val="21"/>
        </w:rPr>
      </w:pPr>
      <w:r>
        <w:rPr>
          <w:rFonts w:hint="eastAsia"/>
          <w:sz w:val="21"/>
        </w:rPr>
        <w:t>n</w:t>
      </w:r>
      <w:r>
        <w:rPr>
          <w:rFonts w:hint="eastAsia"/>
          <w:sz w:val="21"/>
        </w:rPr>
        <w:t>）</w:t>
      </w:r>
      <w:r w:rsidR="00C47E7E" w:rsidRPr="007933D2">
        <w:rPr>
          <w:rFonts w:hint="eastAsia"/>
          <w:sz w:val="21"/>
        </w:rPr>
        <w:t>毒品和易燃易爆品领用</w:t>
      </w:r>
      <w:r>
        <w:rPr>
          <w:rFonts w:hint="eastAsia"/>
          <w:sz w:val="21"/>
        </w:rPr>
        <w:t>、</w:t>
      </w:r>
      <w:r w:rsidR="00C47E7E" w:rsidRPr="007933D2">
        <w:rPr>
          <w:rFonts w:hint="eastAsia"/>
          <w:sz w:val="21"/>
        </w:rPr>
        <w:t>批准与登记记录</w:t>
      </w:r>
      <w:r>
        <w:rPr>
          <w:rFonts w:hint="eastAsia"/>
          <w:sz w:val="21"/>
        </w:rPr>
        <w:t>；</w:t>
      </w:r>
    </w:p>
    <w:p w:rsidR="007933D2" w:rsidRDefault="007933D2" w:rsidP="004E5B5C">
      <w:pPr>
        <w:pStyle w:val="ac"/>
        <w:ind w:firstLine="420"/>
        <w:rPr>
          <w:sz w:val="21"/>
        </w:rPr>
      </w:pPr>
      <w:r>
        <w:rPr>
          <w:rFonts w:hint="eastAsia"/>
          <w:sz w:val="21"/>
        </w:rPr>
        <w:t>o</w:t>
      </w:r>
      <w:r>
        <w:rPr>
          <w:rFonts w:hint="eastAsia"/>
          <w:sz w:val="21"/>
        </w:rPr>
        <w:t>）废气、废水、废渣等废弃物</w:t>
      </w:r>
      <w:r w:rsidRPr="007933D2">
        <w:rPr>
          <w:rFonts w:hint="eastAsia"/>
          <w:sz w:val="21"/>
        </w:rPr>
        <w:t>处理</w:t>
      </w:r>
      <w:r>
        <w:rPr>
          <w:rFonts w:hint="eastAsia"/>
          <w:sz w:val="21"/>
        </w:rPr>
        <w:t>记录；</w:t>
      </w:r>
    </w:p>
    <w:p w:rsidR="00C47E7E" w:rsidRDefault="007933D2" w:rsidP="004E5B5C">
      <w:pPr>
        <w:pStyle w:val="ac"/>
        <w:ind w:firstLine="420"/>
        <w:rPr>
          <w:sz w:val="21"/>
        </w:rPr>
      </w:pPr>
      <w:r>
        <w:rPr>
          <w:sz w:val="21"/>
        </w:rPr>
        <w:t>p</w:t>
      </w:r>
      <w:r>
        <w:rPr>
          <w:sz w:val="21"/>
        </w:rPr>
        <w:t>）</w:t>
      </w:r>
      <w:r w:rsidR="00C47E7E">
        <w:rPr>
          <w:sz w:val="21"/>
        </w:rPr>
        <w:t>指令性检测任务实施方案</w:t>
      </w:r>
      <w:r w:rsidR="00C47E7E" w:rsidRPr="00A1238D">
        <w:rPr>
          <w:rFonts w:hint="eastAsia"/>
          <w:sz w:val="21"/>
        </w:rPr>
        <w:t>（适用时）</w:t>
      </w:r>
      <w:r>
        <w:rPr>
          <w:rFonts w:hint="eastAsia"/>
          <w:sz w:val="21"/>
        </w:rPr>
        <w:t>；</w:t>
      </w:r>
    </w:p>
    <w:p w:rsidR="00C47E7E" w:rsidRPr="00A1238D" w:rsidRDefault="007933D2" w:rsidP="004E5B5C">
      <w:pPr>
        <w:pStyle w:val="ac"/>
        <w:ind w:firstLine="420"/>
        <w:rPr>
          <w:sz w:val="21"/>
        </w:rPr>
      </w:pPr>
      <w:r>
        <w:rPr>
          <w:rFonts w:hint="eastAsia"/>
          <w:sz w:val="21"/>
        </w:rPr>
        <w:t>q</w:t>
      </w:r>
      <w:r>
        <w:rPr>
          <w:rFonts w:hint="eastAsia"/>
          <w:sz w:val="21"/>
        </w:rPr>
        <w:t>）</w:t>
      </w:r>
      <w:r w:rsidR="00C47E7E" w:rsidRPr="00C47E7E">
        <w:rPr>
          <w:rFonts w:hint="eastAsia"/>
          <w:sz w:val="21"/>
        </w:rPr>
        <w:t>农业转基因、动植物检疫等生物安全检测机构的检测实验室、试验基地、动物房等场所生物安全等级管理</w:t>
      </w:r>
      <w:r w:rsidR="00C47E7E">
        <w:rPr>
          <w:rFonts w:hint="eastAsia"/>
          <w:sz w:val="21"/>
        </w:rPr>
        <w:t>记录</w:t>
      </w:r>
      <w:r w:rsidR="00C47E7E" w:rsidRPr="00A1238D">
        <w:rPr>
          <w:rFonts w:hint="eastAsia"/>
          <w:sz w:val="21"/>
        </w:rPr>
        <w:t>（适用时）</w:t>
      </w:r>
      <w:r>
        <w:rPr>
          <w:rFonts w:hint="eastAsia"/>
          <w:sz w:val="21"/>
        </w:rPr>
        <w:t>；</w:t>
      </w:r>
    </w:p>
    <w:p w:rsidR="00231FB1" w:rsidRPr="00A1238D" w:rsidRDefault="007933D2" w:rsidP="00336C43">
      <w:pPr>
        <w:pStyle w:val="ac"/>
        <w:ind w:firstLine="420"/>
        <w:rPr>
          <w:sz w:val="21"/>
        </w:rPr>
      </w:pPr>
      <w:r>
        <w:rPr>
          <w:rFonts w:hint="eastAsia"/>
          <w:sz w:val="21"/>
        </w:rPr>
        <w:t>r</w:t>
      </w:r>
      <w:r w:rsidR="00231FB1" w:rsidRPr="00A1238D">
        <w:rPr>
          <w:rFonts w:hint="eastAsia"/>
          <w:sz w:val="21"/>
        </w:rPr>
        <w:t>）分包方资质评审和分包记录（适用时）</w:t>
      </w:r>
      <w:r w:rsidR="00836D64" w:rsidRPr="00A1238D">
        <w:rPr>
          <w:rFonts w:hint="eastAsia"/>
          <w:sz w:val="21"/>
        </w:rPr>
        <w:t>。</w:t>
      </w:r>
    </w:p>
    <w:p w:rsidR="00780508" w:rsidRPr="00A1238D" w:rsidRDefault="00780508" w:rsidP="00336C43">
      <w:pPr>
        <w:pStyle w:val="ac"/>
        <w:ind w:firstLineChars="0" w:firstLine="0"/>
        <w:rPr>
          <w:rFonts w:ascii="黑体" w:eastAsia="黑体" w:hAnsi="黑体"/>
          <w:sz w:val="21"/>
        </w:rPr>
      </w:pPr>
      <w:r w:rsidRPr="00A1238D">
        <w:rPr>
          <w:rFonts w:ascii="黑体" w:eastAsia="黑体" w:hAnsi="黑体"/>
          <w:sz w:val="21"/>
        </w:rPr>
        <w:t>5.</w:t>
      </w:r>
      <w:r w:rsidR="006D51AC" w:rsidRPr="00A1238D">
        <w:rPr>
          <w:rFonts w:ascii="黑体" w:eastAsia="黑体" w:hAnsi="黑体"/>
          <w:sz w:val="21"/>
        </w:rPr>
        <w:t>4</w:t>
      </w:r>
      <w:r w:rsidRPr="00A1238D">
        <w:rPr>
          <w:rFonts w:ascii="黑体" w:eastAsia="黑体" w:hAnsi="黑体"/>
          <w:sz w:val="21"/>
        </w:rPr>
        <w:t>.</w:t>
      </w:r>
      <w:r w:rsidR="00231FB1" w:rsidRPr="00A1238D">
        <w:rPr>
          <w:rFonts w:ascii="黑体" w:eastAsia="黑体" w:hAnsi="黑体"/>
          <w:sz w:val="21"/>
        </w:rPr>
        <w:t>4</w:t>
      </w:r>
      <w:r w:rsidRPr="00A1238D">
        <w:rPr>
          <w:rFonts w:ascii="黑体" w:eastAsia="黑体" w:hAnsi="黑体"/>
          <w:sz w:val="21"/>
        </w:rPr>
        <w:t xml:space="preserve"> </w:t>
      </w:r>
      <w:r w:rsidR="00BC6C7D" w:rsidRPr="00A1238D">
        <w:rPr>
          <w:rFonts w:ascii="黑体" w:eastAsia="黑体" w:hAnsi="黑体" w:hint="eastAsia"/>
          <w:sz w:val="21"/>
        </w:rPr>
        <w:t>现场试验</w:t>
      </w:r>
      <w:r w:rsidRPr="00A1238D">
        <w:rPr>
          <w:rFonts w:ascii="黑体" w:eastAsia="黑体" w:hAnsi="黑体" w:hint="eastAsia"/>
          <w:sz w:val="21"/>
        </w:rPr>
        <w:t>考核</w:t>
      </w:r>
    </w:p>
    <w:p w:rsidR="00780508" w:rsidRPr="00A1238D" w:rsidRDefault="00780508" w:rsidP="00336C43">
      <w:pPr>
        <w:pStyle w:val="ac"/>
        <w:ind w:firstLineChars="0" w:firstLine="0"/>
        <w:rPr>
          <w:sz w:val="21"/>
        </w:rPr>
      </w:pPr>
      <w:r w:rsidRPr="00A1238D">
        <w:rPr>
          <w:rFonts w:cs="黑体"/>
          <w:sz w:val="21"/>
        </w:rPr>
        <w:t>5.</w:t>
      </w:r>
      <w:r w:rsidR="006D51AC" w:rsidRPr="00A1238D">
        <w:rPr>
          <w:rFonts w:cs="黑体"/>
          <w:sz w:val="21"/>
        </w:rPr>
        <w:t>4</w:t>
      </w:r>
      <w:r w:rsidRPr="00A1238D">
        <w:rPr>
          <w:rFonts w:cs="黑体"/>
          <w:sz w:val="21"/>
        </w:rPr>
        <w:t>.4.1</w:t>
      </w:r>
      <w:r w:rsidR="00BC6C7D" w:rsidRPr="00A1238D">
        <w:rPr>
          <w:rFonts w:hint="eastAsia"/>
          <w:sz w:val="21"/>
        </w:rPr>
        <w:t>现场试验</w:t>
      </w:r>
      <w:r w:rsidRPr="00A1238D">
        <w:rPr>
          <w:rFonts w:hint="eastAsia"/>
          <w:sz w:val="21"/>
        </w:rPr>
        <w:t>项目应进行书面委托，明确每个项目的</w:t>
      </w:r>
      <w:r w:rsidR="007669A9" w:rsidRPr="00A1238D">
        <w:rPr>
          <w:rFonts w:hint="eastAsia"/>
          <w:sz w:val="21"/>
        </w:rPr>
        <w:t>实</w:t>
      </w:r>
      <w:r w:rsidRPr="00A1238D">
        <w:rPr>
          <w:rFonts w:hint="eastAsia"/>
          <w:sz w:val="21"/>
        </w:rPr>
        <w:t>验要求</w:t>
      </w:r>
      <w:r w:rsidR="002F5DAC">
        <w:rPr>
          <w:rFonts w:hint="eastAsia"/>
          <w:sz w:val="21"/>
        </w:rPr>
        <w:t>，</w:t>
      </w:r>
      <w:r w:rsidR="002F5DAC" w:rsidRPr="00A1238D">
        <w:rPr>
          <w:sz w:val="21"/>
        </w:rPr>
        <w:t>重点考核</w:t>
      </w:r>
      <w:r w:rsidR="002F5DAC">
        <w:rPr>
          <w:rFonts w:hint="eastAsia"/>
          <w:sz w:val="21"/>
        </w:rPr>
        <w:t>制样</w:t>
      </w:r>
      <w:r w:rsidR="002F5DAC" w:rsidRPr="00A1238D">
        <w:rPr>
          <w:sz w:val="21"/>
        </w:rPr>
        <w:t>、前处理、上机检测和快速出具报告能力</w:t>
      </w:r>
      <w:r w:rsidRPr="00A1238D">
        <w:rPr>
          <w:rFonts w:hint="eastAsia"/>
          <w:sz w:val="21"/>
        </w:rPr>
        <w:t>。</w:t>
      </w:r>
      <w:r w:rsidR="006D51AC" w:rsidRPr="00A1238D">
        <w:rPr>
          <w:rFonts w:hint="eastAsia"/>
          <w:sz w:val="21"/>
        </w:rPr>
        <w:t>考核内容包括但不限于：</w:t>
      </w:r>
    </w:p>
    <w:p w:rsidR="006D51AC" w:rsidRPr="00A1238D" w:rsidRDefault="006D51AC" w:rsidP="006D51AC">
      <w:pPr>
        <w:pStyle w:val="ac"/>
        <w:ind w:firstLine="420"/>
        <w:rPr>
          <w:sz w:val="21"/>
        </w:rPr>
      </w:pPr>
      <w:r w:rsidRPr="00A1238D">
        <w:rPr>
          <w:rFonts w:hint="eastAsia"/>
          <w:sz w:val="21"/>
        </w:rPr>
        <w:t>a</w:t>
      </w:r>
      <w:r w:rsidRPr="00A1238D">
        <w:rPr>
          <w:rFonts w:hint="eastAsia"/>
          <w:sz w:val="21"/>
        </w:rPr>
        <w:t>）采用的检测标准、技术规范；</w:t>
      </w:r>
    </w:p>
    <w:p w:rsidR="006D51AC" w:rsidRPr="00A1238D" w:rsidRDefault="006D51AC" w:rsidP="006D51AC">
      <w:pPr>
        <w:pStyle w:val="ac"/>
        <w:ind w:firstLine="420"/>
        <w:rPr>
          <w:sz w:val="21"/>
        </w:rPr>
      </w:pPr>
      <w:r w:rsidRPr="00A1238D">
        <w:rPr>
          <w:rFonts w:hint="eastAsia"/>
          <w:sz w:val="21"/>
        </w:rPr>
        <w:t>b</w:t>
      </w:r>
      <w:r w:rsidRPr="00A1238D">
        <w:rPr>
          <w:rFonts w:hint="eastAsia"/>
          <w:sz w:val="21"/>
        </w:rPr>
        <w:t>）标准物质的选择使用；</w:t>
      </w:r>
    </w:p>
    <w:p w:rsidR="006D51AC" w:rsidRPr="00A1238D" w:rsidRDefault="006D51AC" w:rsidP="006D51AC">
      <w:pPr>
        <w:pStyle w:val="ac"/>
        <w:ind w:firstLine="420"/>
        <w:rPr>
          <w:sz w:val="21"/>
        </w:rPr>
      </w:pPr>
      <w:r w:rsidRPr="00A1238D">
        <w:rPr>
          <w:rFonts w:hint="eastAsia"/>
          <w:sz w:val="21"/>
        </w:rPr>
        <w:t>c</w:t>
      </w:r>
      <w:r w:rsidRPr="00A1238D">
        <w:rPr>
          <w:rFonts w:hint="eastAsia"/>
          <w:sz w:val="21"/>
        </w:rPr>
        <w:t>）仪器设备及相应辅助设施；</w:t>
      </w:r>
    </w:p>
    <w:p w:rsidR="006D51AC" w:rsidRPr="00A1238D" w:rsidRDefault="006D51AC" w:rsidP="006D51AC">
      <w:pPr>
        <w:pStyle w:val="ac"/>
        <w:ind w:firstLine="420"/>
        <w:rPr>
          <w:sz w:val="21"/>
        </w:rPr>
      </w:pPr>
      <w:r w:rsidRPr="00A1238D">
        <w:rPr>
          <w:rFonts w:hint="eastAsia"/>
          <w:sz w:val="21"/>
        </w:rPr>
        <w:t>d</w:t>
      </w:r>
      <w:r w:rsidRPr="00A1238D">
        <w:rPr>
          <w:rFonts w:hint="eastAsia"/>
          <w:sz w:val="21"/>
        </w:rPr>
        <w:t>）环境条件；</w:t>
      </w:r>
    </w:p>
    <w:p w:rsidR="006D51AC" w:rsidRPr="00A1238D" w:rsidRDefault="006D51AC" w:rsidP="006D51AC">
      <w:pPr>
        <w:pStyle w:val="ac"/>
        <w:ind w:firstLine="420"/>
        <w:rPr>
          <w:sz w:val="21"/>
        </w:rPr>
      </w:pPr>
      <w:r w:rsidRPr="00A1238D">
        <w:rPr>
          <w:rFonts w:hint="eastAsia"/>
          <w:sz w:val="21"/>
        </w:rPr>
        <w:t>e</w:t>
      </w:r>
      <w:r w:rsidRPr="00A1238D">
        <w:rPr>
          <w:rFonts w:hint="eastAsia"/>
          <w:sz w:val="21"/>
        </w:rPr>
        <w:t>）样品的接收、登记、描述、放置、制备及处置；</w:t>
      </w:r>
    </w:p>
    <w:p w:rsidR="006D51AC" w:rsidRPr="00A1238D" w:rsidRDefault="006D51AC" w:rsidP="006D51AC">
      <w:pPr>
        <w:pStyle w:val="ac"/>
        <w:ind w:firstLine="420"/>
        <w:rPr>
          <w:sz w:val="21"/>
        </w:rPr>
      </w:pPr>
      <w:r w:rsidRPr="00A1238D">
        <w:rPr>
          <w:rFonts w:hint="eastAsia"/>
          <w:sz w:val="21"/>
        </w:rPr>
        <w:t>f</w:t>
      </w:r>
      <w:r w:rsidRPr="00A1238D">
        <w:rPr>
          <w:rFonts w:hint="eastAsia"/>
          <w:sz w:val="21"/>
        </w:rPr>
        <w:t>）检测操作；</w:t>
      </w:r>
    </w:p>
    <w:p w:rsidR="006D51AC" w:rsidRPr="00A1238D" w:rsidRDefault="006D51AC" w:rsidP="006D51AC">
      <w:pPr>
        <w:pStyle w:val="ac"/>
        <w:ind w:firstLine="420"/>
        <w:rPr>
          <w:sz w:val="21"/>
        </w:rPr>
      </w:pPr>
      <w:r w:rsidRPr="00A1238D">
        <w:rPr>
          <w:rFonts w:hint="eastAsia"/>
          <w:sz w:val="21"/>
        </w:rPr>
        <w:t>g</w:t>
      </w:r>
      <w:r w:rsidRPr="00A1238D">
        <w:rPr>
          <w:rFonts w:hint="eastAsia"/>
          <w:sz w:val="21"/>
        </w:rPr>
        <w:t>）数据处理；</w:t>
      </w:r>
    </w:p>
    <w:p w:rsidR="006D51AC" w:rsidRPr="00A1238D" w:rsidRDefault="006D51AC" w:rsidP="006D51AC">
      <w:pPr>
        <w:pStyle w:val="ac"/>
        <w:ind w:firstLine="420"/>
        <w:rPr>
          <w:sz w:val="21"/>
        </w:rPr>
      </w:pPr>
      <w:r w:rsidRPr="00A1238D">
        <w:rPr>
          <w:rFonts w:hint="eastAsia"/>
          <w:sz w:val="21"/>
        </w:rPr>
        <w:t>h</w:t>
      </w:r>
      <w:r w:rsidRPr="00A1238D">
        <w:rPr>
          <w:rFonts w:hint="eastAsia"/>
          <w:sz w:val="21"/>
        </w:rPr>
        <w:t>）检测结果；</w:t>
      </w:r>
    </w:p>
    <w:p w:rsidR="000B0032" w:rsidRPr="00A1238D" w:rsidRDefault="006D51AC" w:rsidP="002F5DAC">
      <w:pPr>
        <w:pStyle w:val="ac"/>
        <w:ind w:firstLine="420"/>
        <w:rPr>
          <w:sz w:val="21"/>
        </w:rPr>
      </w:pPr>
      <w:proofErr w:type="spellStart"/>
      <w:r w:rsidRPr="00A1238D">
        <w:rPr>
          <w:rFonts w:hint="eastAsia"/>
          <w:sz w:val="21"/>
        </w:rPr>
        <w:t>i</w:t>
      </w:r>
      <w:proofErr w:type="spellEnd"/>
      <w:r w:rsidRPr="00A1238D">
        <w:rPr>
          <w:rFonts w:hint="eastAsia"/>
          <w:sz w:val="21"/>
        </w:rPr>
        <w:t>）原始记录和报告。</w:t>
      </w:r>
    </w:p>
    <w:p w:rsidR="002A6256" w:rsidRPr="00A1238D" w:rsidRDefault="002A6256" w:rsidP="002A6256">
      <w:pPr>
        <w:pStyle w:val="ac"/>
        <w:ind w:firstLineChars="0" w:firstLine="0"/>
        <w:rPr>
          <w:sz w:val="21"/>
        </w:rPr>
      </w:pPr>
      <w:r w:rsidRPr="00A1238D">
        <w:rPr>
          <w:rFonts w:hint="eastAsia"/>
          <w:sz w:val="21"/>
        </w:rPr>
        <w:t>5</w:t>
      </w:r>
      <w:r w:rsidRPr="00A1238D">
        <w:rPr>
          <w:sz w:val="21"/>
        </w:rPr>
        <w:t>.4.4.</w:t>
      </w:r>
      <w:r w:rsidR="002F5DAC">
        <w:rPr>
          <w:sz w:val="21"/>
        </w:rPr>
        <w:t>2</w:t>
      </w:r>
      <w:r w:rsidRPr="00A1238D">
        <w:rPr>
          <w:rFonts w:hint="eastAsia"/>
          <w:sz w:val="21"/>
        </w:rPr>
        <w:t>评审员应对试验的结果进行评价，评价内容包括但不限于：</w:t>
      </w:r>
    </w:p>
    <w:p w:rsidR="0020338A" w:rsidRDefault="002A6256" w:rsidP="0020338A">
      <w:pPr>
        <w:pStyle w:val="ac"/>
        <w:ind w:firstLine="420"/>
        <w:rPr>
          <w:sz w:val="21"/>
        </w:rPr>
      </w:pPr>
      <w:r w:rsidRPr="00A1238D">
        <w:rPr>
          <w:sz w:val="21"/>
        </w:rPr>
        <w:lastRenderedPageBreak/>
        <w:t>a</w:t>
      </w:r>
      <w:r w:rsidR="004F6D4B" w:rsidRPr="00A1238D">
        <w:rPr>
          <w:rFonts w:hint="eastAsia"/>
          <w:sz w:val="21"/>
        </w:rPr>
        <w:t>）</w:t>
      </w:r>
      <w:r w:rsidRPr="00A1238D">
        <w:rPr>
          <w:rFonts w:hint="eastAsia"/>
          <w:sz w:val="21"/>
        </w:rPr>
        <w:t>检测标准；</w:t>
      </w:r>
    </w:p>
    <w:p w:rsidR="0020338A" w:rsidRPr="00A1238D" w:rsidRDefault="0020338A" w:rsidP="0020338A">
      <w:pPr>
        <w:pStyle w:val="ac"/>
        <w:ind w:firstLine="420"/>
        <w:rPr>
          <w:sz w:val="21"/>
        </w:rPr>
      </w:pPr>
      <w:r>
        <w:rPr>
          <w:rFonts w:hint="eastAsia"/>
          <w:sz w:val="21"/>
        </w:rPr>
        <w:t>b</w:t>
      </w:r>
      <w:r w:rsidR="004F6D4B" w:rsidRPr="00A1238D">
        <w:rPr>
          <w:rFonts w:hint="eastAsia"/>
          <w:sz w:val="21"/>
        </w:rPr>
        <w:t>）</w:t>
      </w:r>
      <w:r w:rsidRPr="00A1238D">
        <w:rPr>
          <w:rFonts w:hint="eastAsia"/>
          <w:sz w:val="21"/>
        </w:rPr>
        <w:t>检测设备；</w:t>
      </w:r>
    </w:p>
    <w:p w:rsidR="0020338A" w:rsidRDefault="0020338A" w:rsidP="002A6256">
      <w:pPr>
        <w:pStyle w:val="ac"/>
        <w:ind w:firstLine="420"/>
        <w:rPr>
          <w:sz w:val="21"/>
        </w:rPr>
      </w:pPr>
      <w:r w:rsidRPr="00A1238D">
        <w:rPr>
          <w:sz w:val="21"/>
        </w:rPr>
        <w:t>c</w:t>
      </w:r>
      <w:r w:rsidR="004F6D4B" w:rsidRPr="00A1238D">
        <w:rPr>
          <w:rFonts w:hint="eastAsia"/>
          <w:sz w:val="21"/>
        </w:rPr>
        <w:t>）</w:t>
      </w:r>
      <w:r w:rsidRPr="00A1238D">
        <w:rPr>
          <w:rFonts w:hint="eastAsia"/>
          <w:sz w:val="21"/>
        </w:rPr>
        <w:t>检测人员</w:t>
      </w:r>
      <w:r>
        <w:rPr>
          <w:rFonts w:hint="eastAsia"/>
          <w:sz w:val="21"/>
        </w:rPr>
        <w:t>；</w:t>
      </w:r>
    </w:p>
    <w:p w:rsidR="002A6256" w:rsidRDefault="0020338A" w:rsidP="002A6256">
      <w:pPr>
        <w:pStyle w:val="ac"/>
        <w:ind w:firstLine="420"/>
        <w:rPr>
          <w:sz w:val="21"/>
        </w:rPr>
      </w:pPr>
      <w:r>
        <w:rPr>
          <w:rFonts w:hint="eastAsia"/>
          <w:sz w:val="21"/>
        </w:rPr>
        <w:t>d</w:t>
      </w:r>
      <w:r w:rsidR="004F6D4B" w:rsidRPr="00A1238D">
        <w:rPr>
          <w:rFonts w:hint="eastAsia"/>
          <w:sz w:val="21"/>
        </w:rPr>
        <w:t>）</w:t>
      </w:r>
      <w:r w:rsidRPr="00A1238D">
        <w:rPr>
          <w:rFonts w:hint="eastAsia"/>
          <w:sz w:val="21"/>
        </w:rPr>
        <w:t>样品接收、登记、描述、储存、制备及处置；</w:t>
      </w:r>
    </w:p>
    <w:p w:rsidR="004F6D4B" w:rsidRPr="00A1238D" w:rsidRDefault="004F6D4B" w:rsidP="002A6256">
      <w:pPr>
        <w:pStyle w:val="ac"/>
        <w:ind w:firstLine="420"/>
        <w:rPr>
          <w:sz w:val="21"/>
        </w:rPr>
      </w:pPr>
      <w:r>
        <w:rPr>
          <w:sz w:val="21"/>
        </w:rPr>
        <w:t>e</w:t>
      </w:r>
      <w:r w:rsidRPr="00A1238D">
        <w:rPr>
          <w:rFonts w:hint="eastAsia"/>
          <w:sz w:val="21"/>
        </w:rPr>
        <w:t>）</w:t>
      </w:r>
      <w:r>
        <w:rPr>
          <w:sz w:val="21"/>
        </w:rPr>
        <w:t>检测过程；</w:t>
      </w:r>
    </w:p>
    <w:p w:rsidR="002A6256" w:rsidRPr="00A1238D" w:rsidRDefault="004F6D4B" w:rsidP="002A6256">
      <w:pPr>
        <w:pStyle w:val="ac"/>
        <w:ind w:firstLine="420"/>
        <w:rPr>
          <w:sz w:val="21"/>
        </w:rPr>
      </w:pPr>
      <w:r>
        <w:rPr>
          <w:rFonts w:hint="eastAsia"/>
          <w:sz w:val="21"/>
        </w:rPr>
        <w:t>f</w:t>
      </w:r>
      <w:r w:rsidRPr="00A1238D">
        <w:rPr>
          <w:rFonts w:hint="eastAsia"/>
          <w:sz w:val="21"/>
        </w:rPr>
        <w:t>）</w:t>
      </w:r>
      <w:r w:rsidR="002A6256" w:rsidRPr="00A1238D">
        <w:rPr>
          <w:rFonts w:hint="eastAsia"/>
          <w:sz w:val="21"/>
        </w:rPr>
        <w:t>检测结果；</w:t>
      </w:r>
    </w:p>
    <w:p w:rsidR="002A6256" w:rsidRDefault="004F6D4B" w:rsidP="002A6256">
      <w:pPr>
        <w:pStyle w:val="ac"/>
        <w:ind w:firstLine="420"/>
        <w:rPr>
          <w:sz w:val="21"/>
        </w:rPr>
      </w:pPr>
      <w:r>
        <w:rPr>
          <w:sz w:val="21"/>
        </w:rPr>
        <w:t>g</w:t>
      </w:r>
      <w:r w:rsidRPr="00A1238D">
        <w:rPr>
          <w:rFonts w:hint="eastAsia"/>
          <w:sz w:val="21"/>
        </w:rPr>
        <w:t>）</w:t>
      </w:r>
      <w:r w:rsidR="002A6256" w:rsidRPr="00A1238D">
        <w:rPr>
          <w:rFonts w:hint="eastAsia"/>
          <w:sz w:val="21"/>
        </w:rPr>
        <w:t>检测</w:t>
      </w:r>
      <w:r w:rsidR="0020338A">
        <w:rPr>
          <w:rFonts w:hint="eastAsia"/>
          <w:sz w:val="21"/>
        </w:rPr>
        <w:t>原始</w:t>
      </w:r>
      <w:r w:rsidR="002A6256" w:rsidRPr="00A1238D">
        <w:rPr>
          <w:rFonts w:hint="eastAsia"/>
          <w:sz w:val="21"/>
        </w:rPr>
        <w:t>记录。</w:t>
      </w:r>
    </w:p>
    <w:p w:rsidR="002F5DAC" w:rsidRPr="00A1238D" w:rsidRDefault="002F5DAC" w:rsidP="00BD506F">
      <w:pPr>
        <w:pStyle w:val="ac"/>
        <w:ind w:firstLineChars="0" w:firstLine="0"/>
        <w:rPr>
          <w:sz w:val="21"/>
        </w:rPr>
      </w:pPr>
      <w:r w:rsidRPr="00A1238D">
        <w:rPr>
          <w:rFonts w:hint="eastAsia"/>
          <w:sz w:val="21"/>
        </w:rPr>
        <w:t>5</w:t>
      </w:r>
      <w:r w:rsidRPr="00A1238D">
        <w:rPr>
          <w:sz w:val="21"/>
        </w:rPr>
        <w:t>.4.4.</w:t>
      </w:r>
      <w:r>
        <w:rPr>
          <w:sz w:val="21"/>
        </w:rPr>
        <w:t>3</w:t>
      </w:r>
      <w:r w:rsidRPr="00A1238D">
        <w:rPr>
          <w:rFonts w:hint="eastAsia"/>
          <w:sz w:val="21"/>
        </w:rPr>
        <w:t>现场试验时，</w:t>
      </w:r>
      <w:r w:rsidR="00BD506F">
        <w:rPr>
          <w:rFonts w:hint="eastAsia"/>
          <w:sz w:val="21"/>
        </w:rPr>
        <w:t>检测</w:t>
      </w:r>
      <w:r w:rsidRPr="00A1238D">
        <w:rPr>
          <w:rFonts w:hint="eastAsia"/>
          <w:sz w:val="21"/>
        </w:rPr>
        <w:t>结果数据不满意或与已知数据明显偏离，应要求检测机构分析原因；如属于偶然原因，可安排检测机构重新试验；如属于系统偏差，则应认为该检测机构不具备该项检测能力。</w:t>
      </w:r>
    </w:p>
    <w:p w:rsidR="006D51AC" w:rsidRPr="00A1238D" w:rsidRDefault="000B0032" w:rsidP="006D51AC">
      <w:pPr>
        <w:pStyle w:val="ac"/>
        <w:ind w:firstLineChars="0" w:firstLine="0"/>
        <w:rPr>
          <w:rFonts w:ascii="黑体" w:eastAsia="黑体" w:hAnsi="黑体"/>
          <w:sz w:val="21"/>
        </w:rPr>
      </w:pPr>
      <w:r w:rsidRPr="00A1238D">
        <w:rPr>
          <w:rFonts w:ascii="黑体" w:eastAsia="黑体" w:hAnsi="黑体" w:hint="eastAsia"/>
          <w:sz w:val="21"/>
        </w:rPr>
        <w:t>5</w:t>
      </w:r>
      <w:r w:rsidRPr="00A1238D">
        <w:rPr>
          <w:rFonts w:ascii="黑体" w:eastAsia="黑体" w:hAnsi="黑体"/>
          <w:sz w:val="21"/>
        </w:rPr>
        <w:t>.4.5</w:t>
      </w:r>
      <w:r w:rsidR="00E91238" w:rsidRPr="00A1238D">
        <w:rPr>
          <w:rFonts w:ascii="黑体" w:eastAsia="黑体" w:hAnsi="黑体"/>
          <w:sz w:val="21"/>
        </w:rPr>
        <w:t xml:space="preserve"> </w:t>
      </w:r>
      <w:r w:rsidR="00BD506F">
        <w:rPr>
          <w:rFonts w:ascii="黑体" w:eastAsia="黑体" w:hAnsi="黑体" w:hint="eastAsia"/>
          <w:sz w:val="21"/>
        </w:rPr>
        <w:t>现场</w:t>
      </w:r>
      <w:r w:rsidRPr="00A1238D">
        <w:rPr>
          <w:rFonts w:ascii="黑体" w:eastAsia="黑体" w:hAnsi="黑体"/>
          <w:sz w:val="21"/>
        </w:rPr>
        <w:t>座谈会</w:t>
      </w:r>
    </w:p>
    <w:p w:rsidR="000B0032" w:rsidRPr="00A1238D" w:rsidRDefault="000B0032" w:rsidP="000B0032">
      <w:pPr>
        <w:pStyle w:val="ac"/>
        <w:ind w:firstLineChars="0" w:firstLine="0"/>
        <w:rPr>
          <w:sz w:val="21"/>
        </w:rPr>
      </w:pPr>
      <w:r w:rsidRPr="00A1238D">
        <w:rPr>
          <w:rFonts w:cs="黑体"/>
          <w:sz w:val="21"/>
        </w:rPr>
        <w:t>5.4.5.1</w:t>
      </w:r>
      <w:r w:rsidRPr="00A1238D">
        <w:rPr>
          <w:rFonts w:hint="eastAsia"/>
          <w:sz w:val="21"/>
        </w:rPr>
        <w:t>现场可通过</w:t>
      </w:r>
      <w:r w:rsidR="00E47923" w:rsidRPr="00A1238D">
        <w:rPr>
          <w:rFonts w:hint="eastAsia"/>
          <w:sz w:val="21"/>
        </w:rPr>
        <w:t>召开座谈会</w:t>
      </w:r>
      <w:r w:rsidRPr="00A1238D">
        <w:rPr>
          <w:rFonts w:hint="eastAsia"/>
          <w:sz w:val="21"/>
        </w:rPr>
        <w:t>的方式来评价</w:t>
      </w:r>
      <w:r w:rsidR="00F61B4B" w:rsidRPr="00A1238D">
        <w:rPr>
          <w:rFonts w:hint="eastAsia"/>
          <w:sz w:val="21"/>
        </w:rPr>
        <w:t>检测</w:t>
      </w:r>
      <w:r w:rsidR="00F61B4B" w:rsidRPr="00A1238D">
        <w:rPr>
          <w:sz w:val="21"/>
        </w:rPr>
        <w:t>机构</w:t>
      </w:r>
      <w:r w:rsidRPr="00A1238D">
        <w:rPr>
          <w:rFonts w:hint="eastAsia"/>
          <w:sz w:val="21"/>
        </w:rPr>
        <w:t>工作人员是否经过相应的教育、培训，是否具有相应的经验和技能。</w:t>
      </w:r>
    </w:p>
    <w:p w:rsidR="000B0032" w:rsidRPr="00A1238D" w:rsidRDefault="000B0032" w:rsidP="000B0032">
      <w:pPr>
        <w:pStyle w:val="ac"/>
        <w:ind w:firstLineChars="0" w:firstLine="0"/>
        <w:rPr>
          <w:sz w:val="21"/>
        </w:rPr>
      </w:pPr>
      <w:r w:rsidRPr="00A1238D">
        <w:rPr>
          <w:rFonts w:cs="黑体"/>
          <w:sz w:val="21"/>
        </w:rPr>
        <w:t>5.4.5.2</w:t>
      </w:r>
      <w:r w:rsidRPr="00A1238D">
        <w:rPr>
          <w:rFonts w:hint="eastAsia"/>
          <w:sz w:val="21"/>
        </w:rPr>
        <w:t>现场</w:t>
      </w:r>
      <w:r w:rsidR="00BD506F">
        <w:rPr>
          <w:rFonts w:hint="eastAsia"/>
          <w:sz w:val="21"/>
        </w:rPr>
        <w:t>座谈会</w:t>
      </w:r>
      <w:r w:rsidR="005D4C81" w:rsidRPr="00A1238D">
        <w:rPr>
          <w:rFonts w:hint="eastAsia"/>
          <w:sz w:val="21"/>
        </w:rPr>
        <w:t>由</w:t>
      </w:r>
      <w:r w:rsidR="005D4C81" w:rsidRPr="00A1238D">
        <w:rPr>
          <w:rFonts w:cs="黑体" w:hint="eastAsia"/>
          <w:sz w:val="21"/>
        </w:rPr>
        <w:t>评审专家组</w:t>
      </w:r>
      <w:r w:rsidR="005D4C81" w:rsidRPr="00A1238D">
        <w:rPr>
          <w:rFonts w:hint="eastAsia"/>
          <w:sz w:val="21"/>
        </w:rPr>
        <w:t>组长主持</w:t>
      </w:r>
      <w:r w:rsidR="005D4C81">
        <w:rPr>
          <w:rFonts w:hint="eastAsia"/>
          <w:sz w:val="21"/>
        </w:rPr>
        <w:t>，评审专家组成员参与，检测机构</w:t>
      </w:r>
      <w:r w:rsidR="00BD506F">
        <w:rPr>
          <w:rFonts w:hint="eastAsia"/>
          <w:sz w:val="21"/>
        </w:rPr>
        <w:t>参与</w:t>
      </w:r>
      <w:r w:rsidRPr="00A1238D">
        <w:rPr>
          <w:rFonts w:hint="eastAsia"/>
          <w:sz w:val="21"/>
        </w:rPr>
        <w:t>对象可包括</w:t>
      </w:r>
      <w:r w:rsidR="00F61B4B" w:rsidRPr="00A1238D">
        <w:rPr>
          <w:rFonts w:hint="eastAsia"/>
          <w:sz w:val="21"/>
        </w:rPr>
        <w:t>检测</w:t>
      </w:r>
      <w:r w:rsidR="00F61B4B" w:rsidRPr="00A1238D">
        <w:rPr>
          <w:sz w:val="21"/>
        </w:rPr>
        <w:t>机构</w:t>
      </w:r>
      <w:r w:rsidRPr="00A1238D">
        <w:rPr>
          <w:rFonts w:hint="eastAsia"/>
          <w:sz w:val="21"/>
        </w:rPr>
        <w:t>最高管理者、技术负责人、质量负责人、授权签字人、各管理岗位人员以及与申请项目相关的检测人员。</w:t>
      </w:r>
    </w:p>
    <w:p w:rsidR="005D4C81" w:rsidRDefault="000B0032" w:rsidP="000B0032">
      <w:pPr>
        <w:pStyle w:val="ac"/>
        <w:ind w:firstLineChars="0" w:firstLine="0"/>
        <w:rPr>
          <w:sz w:val="21"/>
        </w:rPr>
      </w:pPr>
      <w:r w:rsidRPr="00A1238D">
        <w:rPr>
          <w:rFonts w:cs="黑体"/>
          <w:sz w:val="21"/>
        </w:rPr>
        <w:t>5.4.5.3</w:t>
      </w:r>
      <w:r w:rsidR="005D4C81" w:rsidRPr="00A1238D">
        <w:rPr>
          <w:rFonts w:hint="eastAsia"/>
          <w:sz w:val="21"/>
        </w:rPr>
        <w:t>现场</w:t>
      </w:r>
      <w:r w:rsidR="005D4C81" w:rsidRPr="00A1238D">
        <w:rPr>
          <w:rFonts w:cs="黑体" w:hint="eastAsia"/>
          <w:sz w:val="21"/>
        </w:rPr>
        <w:t>座谈会</w:t>
      </w:r>
      <w:r w:rsidR="005D4C81">
        <w:rPr>
          <w:rFonts w:cs="黑体" w:hint="eastAsia"/>
          <w:sz w:val="21"/>
        </w:rPr>
        <w:t>中应对</w:t>
      </w:r>
      <w:r w:rsidR="005D4C81" w:rsidRPr="00A1238D">
        <w:rPr>
          <w:rFonts w:hint="eastAsia"/>
          <w:sz w:val="21"/>
        </w:rPr>
        <w:t>检测</w:t>
      </w:r>
      <w:r w:rsidR="005D4C81" w:rsidRPr="00A1238D">
        <w:rPr>
          <w:sz w:val="21"/>
        </w:rPr>
        <w:t>机构</w:t>
      </w:r>
      <w:r w:rsidR="005D4C81">
        <w:rPr>
          <w:sz w:val="21"/>
        </w:rPr>
        <w:t>相关人</w:t>
      </w:r>
      <w:r w:rsidR="005D4C81" w:rsidRPr="00A1238D">
        <w:rPr>
          <w:rFonts w:hint="eastAsia"/>
          <w:sz w:val="21"/>
        </w:rPr>
        <w:t>员</w:t>
      </w:r>
      <w:r w:rsidR="005D4C81">
        <w:rPr>
          <w:rFonts w:hint="eastAsia"/>
          <w:sz w:val="21"/>
        </w:rPr>
        <w:t>进行考察，考察</w:t>
      </w:r>
      <w:r w:rsidRPr="00A1238D">
        <w:rPr>
          <w:rFonts w:hint="eastAsia"/>
          <w:sz w:val="21"/>
        </w:rPr>
        <w:t>内容应包括：</w:t>
      </w:r>
      <w:r w:rsidR="005D4C81">
        <w:rPr>
          <w:rFonts w:hint="eastAsia"/>
          <w:sz w:val="21"/>
        </w:rPr>
        <w:t>法律法规、评审</w:t>
      </w:r>
      <w:r w:rsidR="007E1B5F">
        <w:rPr>
          <w:rFonts w:hint="eastAsia"/>
          <w:sz w:val="21"/>
        </w:rPr>
        <w:t>细则</w:t>
      </w:r>
      <w:r w:rsidR="005D4C81">
        <w:rPr>
          <w:rFonts w:hint="eastAsia"/>
          <w:sz w:val="21"/>
        </w:rPr>
        <w:t>、体系文件、检测标准、检测技术等方面的问题。</w:t>
      </w:r>
    </w:p>
    <w:p w:rsidR="005D4C81" w:rsidRDefault="005D4C81" w:rsidP="000B0032">
      <w:pPr>
        <w:pStyle w:val="ac"/>
        <w:ind w:firstLineChars="0" w:firstLine="0"/>
        <w:rPr>
          <w:rFonts w:cs="黑体"/>
          <w:sz w:val="21"/>
        </w:rPr>
      </w:pPr>
      <w:r>
        <w:rPr>
          <w:rFonts w:hint="eastAsia"/>
          <w:sz w:val="21"/>
        </w:rPr>
        <w:t>5</w:t>
      </w:r>
      <w:r>
        <w:rPr>
          <w:sz w:val="21"/>
        </w:rPr>
        <w:t>.4.5.4</w:t>
      </w:r>
      <w:r w:rsidRPr="00A1238D">
        <w:rPr>
          <w:rFonts w:hint="eastAsia"/>
          <w:sz w:val="21"/>
        </w:rPr>
        <w:t>现场</w:t>
      </w:r>
      <w:r w:rsidRPr="00A1238D">
        <w:rPr>
          <w:rFonts w:cs="黑体" w:hint="eastAsia"/>
          <w:sz w:val="21"/>
        </w:rPr>
        <w:t>座谈会</w:t>
      </w:r>
      <w:r>
        <w:rPr>
          <w:rFonts w:cs="黑体" w:hint="eastAsia"/>
          <w:sz w:val="21"/>
        </w:rPr>
        <w:t>应</w:t>
      </w:r>
      <w:r w:rsidR="000B0032" w:rsidRPr="00A1238D">
        <w:rPr>
          <w:rFonts w:hint="eastAsia"/>
          <w:sz w:val="21"/>
        </w:rPr>
        <w:t>对评审中发现的问题、尚不清楚的问题做跟踪性或澄清性提问。</w:t>
      </w:r>
    </w:p>
    <w:p w:rsidR="000B0032" w:rsidRPr="00A1238D" w:rsidRDefault="000B0032" w:rsidP="000B0032">
      <w:pPr>
        <w:pStyle w:val="ac"/>
        <w:ind w:firstLineChars="0" w:firstLine="0"/>
        <w:rPr>
          <w:sz w:val="21"/>
        </w:rPr>
      </w:pPr>
      <w:r w:rsidRPr="00A1238D">
        <w:rPr>
          <w:rFonts w:cs="黑体"/>
          <w:sz w:val="21"/>
        </w:rPr>
        <w:t>5.4.5.</w:t>
      </w:r>
      <w:r w:rsidR="005D4C81">
        <w:rPr>
          <w:rFonts w:cs="黑体"/>
          <w:sz w:val="21"/>
        </w:rPr>
        <w:t>5</w:t>
      </w:r>
      <w:r w:rsidRPr="00A1238D">
        <w:rPr>
          <w:rFonts w:hint="eastAsia"/>
          <w:sz w:val="21"/>
        </w:rPr>
        <w:t>对于多场所检测机构，可根据情况采用不同的方式召开，如：集中召开、视频会议等。</w:t>
      </w:r>
    </w:p>
    <w:p w:rsidR="000E4E09" w:rsidRPr="00A1238D" w:rsidRDefault="000E4E09" w:rsidP="000E4E09">
      <w:pPr>
        <w:pStyle w:val="ac"/>
        <w:ind w:firstLineChars="0" w:firstLine="0"/>
        <w:rPr>
          <w:rFonts w:ascii="黑体" w:eastAsia="黑体" w:hAnsi="黑体"/>
          <w:sz w:val="21"/>
        </w:rPr>
      </w:pPr>
      <w:r w:rsidRPr="00A1238D">
        <w:rPr>
          <w:rFonts w:ascii="黑体" w:eastAsia="黑体" w:hAnsi="黑体" w:hint="eastAsia"/>
          <w:sz w:val="21"/>
        </w:rPr>
        <w:t>5</w:t>
      </w:r>
      <w:r w:rsidRPr="00A1238D">
        <w:rPr>
          <w:rFonts w:ascii="黑体" w:eastAsia="黑体" w:hAnsi="黑体"/>
          <w:sz w:val="21"/>
        </w:rPr>
        <w:t>.4.</w:t>
      </w:r>
      <w:r w:rsidR="002A6256" w:rsidRPr="00A1238D">
        <w:rPr>
          <w:rFonts w:ascii="黑体" w:eastAsia="黑体" w:hAnsi="黑体"/>
          <w:sz w:val="21"/>
        </w:rPr>
        <w:t>6</w:t>
      </w:r>
      <w:r w:rsidR="00E91238" w:rsidRPr="00A1238D">
        <w:rPr>
          <w:rFonts w:ascii="黑体" w:eastAsia="黑体" w:hAnsi="黑体"/>
          <w:sz w:val="21"/>
        </w:rPr>
        <w:t xml:space="preserve"> </w:t>
      </w:r>
      <w:r w:rsidR="005D4C81">
        <w:rPr>
          <w:rFonts w:ascii="黑体" w:eastAsia="黑体" w:hAnsi="黑体" w:hint="eastAsia"/>
          <w:sz w:val="21"/>
        </w:rPr>
        <w:t>确认</w:t>
      </w:r>
      <w:r w:rsidRPr="00A1238D">
        <w:rPr>
          <w:rFonts w:ascii="黑体" w:eastAsia="黑体" w:hAnsi="黑体" w:hint="eastAsia"/>
          <w:sz w:val="21"/>
        </w:rPr>
        <w:t>授权签字人</w:t>
      </w:r>
    </w:p>
    <w:p w:rsidR="000E4E09" w:rsidRPr="00A1238D" w:rsidRDefault="00836D64" w:rsidP="000E4E09">
      <w:pPr>
        <w:pStyle w:val="ac"/>
        <w:ind w:firstLine="420"/>
        <w:rPr>
          <w:sz w:val="21"/>
        </w:rPr>
      </w:pPr>
      <w:r w:rsidRPr="00A1238D">
        <w:rPr>
          <w:rFonts w:hint="eastAsia"/>
          <w:sz w:val="21"/>
        </w:rPr>
        <w:t>授权签字人</w:t>
      </w:r>
      <w:r w:rsidR="005D4C81">
        <w:rPr>
          <w:rFonts w:hint="eastAsia"/>
          <w:sz w:val="21"/>
        </w:rPr>
        <w:t>的确认</w:t>
      </w:r>
      <w:r w:rsidR="000E4E09" w:rsidRPr="00A1238D">
        <w:rPr>
          <w:rFonts w:hint="eastAsia"/>
          <w:sz w:val="21"/>
        </w:rPr>
        <w:t>采取面试形式。新增和扩大授权领域的授权签字人应参加</w:t>
      </w:r>
      <w:r w:rsidR="005D4C81">
        <w:rPr>
          <w:rFonts w:hint="eastAsia"/>
          <w:sz w:val="21"/>
        </w:rPr>
        <w:t>确认</w:t>
      </w:r>
      <w:r w:rsidR="000E4E09" w:rsidRPr="00A1238D">
        <w:rPr>
          <w:rFonts w:hint="eastAsia"/>
          <w:sz w:val="21"/>
        </w:rPr>
        <w:t>。</w:t>
      </w:r>
      <w:r w:rsidR="00753DFB" w:rsidRPr="00A1238D">
        <w:rPr>
          <w:rFonts w:cs="黑体" w:hint="eastAsia"/>
          <w:sz w:val="21"/>
        </w:rPr>
        <w:t>评审专家组</w:t>
      </w:r>
      <w:r w:rsidR="000E4E09" w:rsidRPr="00A1238D">
        <w:rPr>
          <w:rFonts w:hint="eastAsia"/>
          <w:sz w:val="21"/>
        </w:rPr>
        <w:t>组长和相关评审专家组成员对需</w:t>
      </w:r>
      <w:r w:rsidR="005D4C81">
        <w:rPr>
          <w:rFonts w:hint="eastAsia"/>
          <w:sz w:val="21"/>
        </w:rPr>
        <w:t>确认</w:t>
      </w:r>
      <w:r w:rsidR="000E4E09" w:rsidRPr="00A1238D">
        <w:rPr>
          <w:rFonts w:hint="eastAsia"/>
          <w:sz w:val="21"/>
        </w:rPr>
        <w:t>的授权签字</w:t>
      </w:r>
      <w:r w:rsidR="009044E2" w:rsidRPr="00A1238D">
        <w:rPr>
          <w:rFonts w:hint="eastAsia"/>
          <w:sz w:val="21"/>
        </w:rPr>
        <w:t>人逐一独立</w:t>
      </w:r>
      <w:r w:rsidR="005D4C81">
        <w:rPr>
          <w:rFonts w:hint="eastAsia"/>
          <w:sz w:val="21"/>
        </w:rPr>
        <w:t>确认</w:t>
      </w:r>
      <w:r w:rsidR="009044E2" w:rsidRPr="00A1238D">
        <w:rPr>
          <w:rFonts w:hint="eastAsia"/>
          <w:sz w:val="21"/>
        </w:rPr>
        <w:t>，对每个授权签字人做出评价意见，确定</w:t>
      </w:r>
      <w:r w:rsidR="005D4C81">
        <w:rPr>
          <w:rFonts w:hint="eastAsia"/>
          <w:sz w:val="21"/>
        </w:rPr>
        <w:t>其</w:t>
      </w:r>
      <w:r w:rsidR="009044E2" w:rsidRPr="00A1238D">
        <w:rPr>
          <w:rFonts w:hint="eastAsia"/>
          <w:sz w:val="21"/>
        </w:rPr>
        <w:t>授权签字领域</w:t>
      </w:r>
      <w:r w:rsidR="000E4E09" w:rsidRPr="00A1238D">
        <w:rPr>
          <w:rFonts w:hint="eastAsia"/>
          <w:sz w:val="21"/>
        </w:rPr>
        <w:t>。</w:t>
      </w:r>
      <w:r w:rsidR="005D4C81">
        <w:rPr>
          <w:rFonts w:hint="eastAsia"/>
          <w:sz w:val="21"/>
        </w:rPr>
        <w:t>确认</w:t>
      </w:r>
      <w:r w:rsidR="000E4E09" w:rsidRPr="00A1238D">
        <w:rPr>
          <w:rFonts w:hint="eastAsia"/>
          <w:sz w:val="21"/>
        </w:rPr>
        <w:t>的内容包括但不限于：</w:t>
      </w:r>
    </w:p>
    <w:p w:rsidR="000E4E09" w:rsidRPr="0062276B" w:rsidRDefault="000E4E09" w:rsidP="000E4E09">
      <w:pPr>
        <w:autoSpaceDE w:val="0"/>
        <w:autoSpaceDN w:val="0"/>
        <w:adjustRightInd w:val="0"/>
        <w:spacing w:line="400" w:lineRule="exact"/>
        <w:ind w:firstLine="480"/>
        <w:rPr>
          <w:rFonts w:ascii="Times New Roman" w:hAnsi="Times New Roman" w:cs="Times New Roman"/>
          <w:kern w:val="0"/>
          <w:szCs w:val="24"/>
          <w:lang w:val="zh-CN"/>
        </w:rPr>
      </w:pPr>
      <w:r w:rsidRPr="0062276B">
        <w:rPr>
          <w:rFonts w:ascii="Times New Roman" w:hAnsi="Times New Roman" w:cs="Times New Roman"/>
          <w:kern w:val="0"/>
          <w:szCs w:val="24"/>
          <w:lang w:val="zh-CN"/>
        </w:rPr>
        <w:t>a</w:t>
      </w:r>
      <w:r w:rsidRPr="0062276B">
        <w:rPr>
          <w:rFonts w:ascii="Times New Roman" w:hAnsi="Times New Roman" w:cs="Times New Roman"/>
          <w:kern w:val="0"/>
          <w:szCs w:val="24"/>
          <w:lang w:val="zh-CN"/>
        </w:rPr>
        <w:t>）具备中级以上（含中级）职称或同等能力；</w:t>
      </w:r>
    </w:p>
    <w:p w:rsidR="000E4E09" w:rsidRPr="0062276B" w:rsidRDefault="000E4E09" w:rsidP="000E4E09">
      <w:pPr>
        <w:autoSpaceDE w:val="0"/>
        <w:autoSpaceDN w:val="0"/>
        <w:adjustRightInd w:val="0"/>
        <w:spacing w:line="400" w:lineRule="exact"/>
        <w:ind w:firstLine="480"/>
        <w:rPr>
          <w:rFonts w:ascii="Times New Roman" w:hAnsi="Times New Roman" w:cs="Times New Roman"/>
          <w:kern w:val="0"/>
          <w:szCs w:val="24"/>
          <w:lang w:val="zh-CN"/>
        </w:rPr>
      </w:pPr>
      <w:r w:rsidRPr="0062276B">
        <w:rPr>
          <w:rFonts w:ascii="Times New Roman" w:hAnsi="Times New Roman" w:cs="Times New Roman"/>
          <w:kern w:val="0"/>
          <w:szCs w:val="24"/>
          <w:lang w:val="zh-CN"/>
        </w:rPr>
        <w:t>b</w:t>
      </w:r>
      <w:r w:rsidRPr="0062276B">
        <w:rPr>
          <w:rFonts w:ascii="Times New Roman" w:hAnsi="Times New Roman" w:cs="Times New Roman"/>
          <w:kern w:val="0"/>
          <w:szCs w:val="24"/>
          <w:lang w:val="zh-CN"/>
        </w:rPr>
        <w:t>）具备三年及以上相关工作经历，并有工作经历的证明材料；</w:t>
      </w:r>
    </w:p>
    <w:p w:rsidR="00836D64" w:rsidRPr="0062276B" w:rsidRDefault="000E4E09" w:rsidP="00836D64">
      <w:pPr>
        <w:autoSpaceDE w:val="0"/>
        <w:autoSpaceDN w:val="0"/>
        <w:adjustRightInd w:val="0"/>
        <w:spacing w:line="400" w:lineRule="exact"/>
        <w:ind w:firstLine="480"/>
        <w:rPr>
          <w:rFonts w:ascii="Times New Roman" w:hAnsi="Times New Roman" w:cs="Times New Roman"/>
          <w:kern w:val="0"/>
          <w:szCs w:val="24"/>
          <w:lang w:val="zh-CN"/>
        </w:rPr>
      </w:pPr>
      <w:r w:rsidRPr="0062276B">
        <w:rPr>
          <w:rFonts w:ascii="Times New Roman" w:hAnsi="Times New Roman" w:cs="Times New Roman"/>
          <w:kern w:val="0"/>
          <w:szCs w:val="24"/>
          <w:lang w:val="zh-CN"/>
        </w:rPr>
        <w:t>c</w:t>
      </w:r>
      <w:r w:rsidRPr="0062276B">
        <w:rPr>
          <w:rFonts w:ascii="Times New Roman" w:hAnsi="Times New Roman" w:cs="Times New Roman"/>
          <w:kern w:val="0"/>
          <w:szCs w:val="24"/>
          <w:lang w:val="zh-CN"/>
        </w:rPr>
        <w:t>）有</w:t>
      </w:r>
      <w:r w:rsidR="00F61B4B" w:rsidRPr="0062276B">
        <w:rPr>
          <w:rFonts w:ascii="Times New Roman" w:hAnsi="Times New Roman" w:cs="Times New Roman"/>
        </w:rPr>
        <w:t>检测机构</w:t>
      </w:r>
      <w:r w:rsidRPr="0062276B">
        <w:rPr>
          <w:rFonts w:ascii="Times New Roman" w:hAnsi="Times New Roman" w:cs="Times New Roman"/>
          <w:kern w:val="0"/>
          <w:szCs w:val="24"/>
          <w:lang w:val="zh-CN"/>
        </w:rPr>
        <w:t>的任命文件</w:t>
      </w:r>
      <w:r w:rsidR="00836D64" w:rsidRPr="0062276B">
        <w:rPr>
          <w:rFonts w:ascii="Times New Roman" w:hAnsi="Times New Roman" w:cs="Times New Roman"/>
          <w:kern w:val="0"/>
          <w:szCs w:val="24"/>
          <w:lang w:val="zh-CN"/>
        </w:rPr>
        <w:t>；</w:t>
      </w:r>
    </w:p>
    <w:p w:rsidR="00836D64" w:rsidRPr="0062276B" w:rsidRDefault="000E4E09" w:rsidP="00836D64">
      <w:pPr>
        <w:autoSpaceDE w:val="0"/>
        <w:autoSpaceDN w:val="0"/>
        <w:adjustRightInd w:val="0"/>
        <w:spacing w:line="400" w:lineRule="exact"/>
        <w:ind w:firstLine="480"/>
        <w:rPr>
          <w:rFonts w:ascii="Times New Roman" w:hAnsi="Times New Roman" w:cs="Times New Roman"/>
          <w:lang w:val="zh-CN"/>
        </w:rPr>
      </w:pPr>
      <w:r w:rsidRPr="0062276B">
        <w:rPr>
          <w:rFonts w:ascii="Times New Roman" w:hAnsi="Times New Roman" w:cs="Times New Roman"/>
          <w:lang w:val="zh-CN"/>
        </w:rPr>
        <w:t>d</w:t>
      </w:r>
      <w:r w:rsidRPr="0062276B">
        <w:rPr>
          <w:rFonts w:ascii="Times New Roman" w:hAnsi="Times New Roman" w:cs="Times New Roman"/>
          <w:lang w:val="zh-CN"/>
        </w:rPr>
        <w:t>）熟悉农产品质</w:t>
      </w:r>
      <w:proofErr w:type="gramStart"/>
      <w:r w:rsidRPr="0062276B">
        <w:rPr>
          <w:rFonts w:ascii="Times New Roman" w:hAnsi="Times New Roman" w:cs="Times New Roman"/>
          <w:lang w:val="zh-CN"/>
        </w:rPr>
        <w:t>量安全</w:t>
      </w:r>
      <w:proofErr w:type="gramEnd"/>
      <w:r w:rsidRPr="0062276B">
        <w:rPr>
          <w:rFonts w:ascii="Times New Roman" w:hAnsi="Times New Roman" w:cs="Times New Roman"/>
          <w:lang w:val="zh-CN"/>
        </w:rPr>
        <w:t>检测机构考核</w:t>
      </w:r>
      <w:r w:rsidR="0021493A" w:rsidRPr="0062276B">
        <w:rPr>
          <w:rFonts w:ascii="Times New Roman" w:hAnsi="Times New Roman" w:cs="Times New Roman"/>
          <w:lang w:val="zh-CN"/>
        </w:rPr>
        <w:t>的</w:t>
      </w:r>
      <w:r w:rsidRPr="0062276B">
        <w:rPr>
          <w:rFonts w:ascii="Times New Roman" w:hAnsi="Times New Roman" w:cs="Times New Roman"/>
          <w:lang w:val="zh-CN"/>
        </w:rPr>
        <w:t>相关要求；</w:t>
      </w:r>
    </w:p>
    <w:p w:rsidR="00836D64" w:rsidRPr="0062276B" w:rsidRDefault="000E4E09" w:rsidP="00836D64">
      <w:pPr>
        <w:autoSpaceDE w:val="0"/>
        <w:autoSpaceDN w:val="0"/>
        <w:adjustRightInd w:val="0"/>
        <w:spacing w:line="400" w:lineRule="exact"/>
        <w:ind w:firstLine="480"/>
        <w:rPr>
          <w:rFonts w:ascii="Times New Roman" w:hAnsi="Times New Roman" w:cs="Times New Roman"/>
          <w:lang w:val="zh-CN"/>
        </w:rPr>
      </w:pPr>
      <w:r w:rsidRPr="0062276B">
        <w:rPr>
          <w:rFonts w:ascii="Times New Roman" w:hAnsi="Times New Roman" w:cs="Times New Roman"/>
          <w:lang w:val="zh-CN"/>
        </w:rPr>
        <w:t>e</w:t>
      </w:r>
      <w:r w:rsidRPr="0062276B">
        <w:rPr>
          <w:rFonts w:ascii="Times New Roman" w:hAnsi="Times New Roman" w:cs="Times New Roman"/>
          <w:lang w:val="zh-CN"/>
        </w:rPr>
        <w:t>）熟悉有关仪器设备的量值溯源要求；</w:t>
      </w:r>
    </w:p>
    <w:p w:rsidR="00836D64" w:rsidRPr="0062276B" w:rsidRDefault="000E4E09" w:rsidP="00836D64">
      <w:pPr>
        <w:autoSpaceDE w:val="0"/>
        <w:autoSpaceDN w:val="0"/>
        <w:adjustRightInd w:val="0"/>
        <w:spacing w:line="400" w:lineRule="exact"/>
        <w:ind w:firstLine="480"/>
        <w:rPr>
          <w:rFonts w:ascii="Times New Roman" w:hAnsi="Times New Roman" w:cs="Times New Roman"/>
        </w:rPr>
      </w:pPr>
      <w:r w:rsidRPr="0062276B">
        <w:rPr>
          <w:rFonts w:ascii="Times New Roman" w:hAnsi="Times New Roman" w:cs="Times New Roman"/>
        </w:rPr>
        <w:t>f</w:t>
      </w:r>
      <w:r w:rsidRPr="0062276B">
        <w:rPr>
          <w:rFonts w:ascii="Times New Roman" w:hAnsi="Times New Roman" w:cs="Times New Roman"/>
        </w:rPr>
        <w:t>）熟悉所承担签字领域的标准和技术规范</w:t>
      </w:r>
      <w:r w:rsidR="00836D64" w:rsidRPr="0062276B">
        <w:rPr>
          <w:rFonts w:ascii="Times New Roman" w:hAnsi="Times New Roman" w:cs="Times New Roman"/>
        </w:rPr>
        <w:t>；</w:t>
      </w:r>
    </w:p>
    <w:p w:rsidR="00836D64" w:rsidRPr="0062276B" w:rsidRDefault="000E4E09" w:rsidP="00836D64">
      <w:pPr>
        <w:autoSpaceDE w:val="0"/>
        <w:autoSpaceDN w:val="0"/>
        <w:adjustRightInd w:val="0"/>
        <w:spacing w:line="400" w:lineRule="exact"/>
        <w:ind w:firstLine="480"/>
        <w:rPr>
          <w:rFonts w:ascii="Times New Roman" w:hAnsi="Times New Roman" w:cs="Times New Roman"/>
        </w:rPr>
      </w:pPr>
      <w:r w:rsidRPr="0062276B">
        <w:rPr>
          <w:rFonts w:ascii="Times New Roman" w:hAnsi="Times New Roman" w:cs="Times New Roman"/>
        </w:rPr>
        <w:t>g</w:t>
      </w:r>
      <w:r w:rsidRPr="0062276B">
        <w:rPr>
          <w:rFonts w:ascii="Times New Roman" w:hAnsi="Times New Roman" w:cs="Times New Roman"/>
        </w:rPr>
        <w:t>）熟悉检测报告的审核签发程序；</w:t>
      </w:r>
    </w:p>
    <w:p w:rsidR="000E4E09" w:rsidRPr="00A1238D" w:rsidRDefault="000E4E09" w:rsidP="00836D64">
      <w:pPr>
        <w:autoSpaceDE w:val="0"/>
        <w:autoSpaceDN w:val="0"/>
        <w:adjustRightInd w:val="0"/>
        <w:spacing w:line="400" w:lineRule="exact"/>
        <w:ind w:firstLine="480"/>
        <w:rPr>
          <w:rFonts w:ascii="Times New Roman" w:hAnsi="Times New Roman" w:cs="Times New Roman"/>
          <w:kern w:val="0"/>
          <w:szCs w:val="24"/>
          <w:lang w:val="zh-CN"/>
        </w:rPr>
      </w:pPr>
      <w:r w:rsidRPr="0062276B">
        <w:rPr>
          <w:rFonts w:ascii="Times New Roman" w:hAnsi="Times New Roman" w:cs="Times New Roman"/>
        </w:rPr>
        <w:t>h</w:t>
      </w:r>
      <w:r w:rsidRPr="0062276B">
        <w:rPr>
          <w:rFonts w:ascii="Times New Roman" w:hAnsi="Times New Roman" w:cs="Times New Roman"/>
        </w:rPr>
        <w:t>）具备对检测结果做出相应评价的能力。</w:t>
      </w:r>
    </w:p>
    <w:p w:rsidR="006968C0" w:rsidRPr="00A1238D" w:rsidRDefault="006968C0" w:rsidP="006968C0">
      <w:pPr>
        <w:pStyle w:val="ac"/>
        <w:ind w:firstLineChars="0" w:firstLine="0"/>
        <w:rPr>
          <w:rFonts w:ascii="黑体" w:eastAsia="黑体" w:hAnsi="黑体"/>
          <w:sz w:val="21"/>
        </w:rPr>
      </w:pPr>
      <w:r w:rsidRPr="00A1238D">
        <w:rPr>
          <w:rFonts w:ascii="黑体" w:eastAsia="黑体" w:hAnsi="黑体"/>
          <w:sz w:val="21"/>
        </w:rPr>
        <w:t>5.4.</w:t>
      </w:r>
      <w:r w:rsidR="002A6256" w:rsidRPr="00A1238D">
        <w:rPr>
          <w:rFonts w:ascii="黑体" w:eastAsia="黑体" w:hAnsi="黑体"/>
          <w:sz w:val="21"/>
        </w:rPr>
        <w:t>7</w:t>
      </w:r>
      <w:r w:rsidRPr="00A1238D">
        <w:rPr>
          <w:rFonts w:ascii="黑体" w:eastAsia="黑体" w:hAnsi="黑体"/>
          <w:sz w:val="21"/>
        </w:rPr>
        <w:t xml:space="preserve"> </w:t>
      </w:r>
      <w:r w:rsidRPr="00A1238D">
        <w:rPr>
          <w:rFonts w:ascii="黑体" w:eastAsia="黑体" w:hAnsi="黑体" w:hint="eastAsia"/>
          <w:sz w:val="21"/>
        </w:rPr>
        <w:t>填写评审记录</w:t>
      </w:r>
    </w:p>
    <w:p w:rsidR="006968C0" w:rsidRPr="00A1238D" w:rsidRDefault="006968C0" w:rsidP="006968C0">
      <w:pPr>
        <w:pStyle w:val="ac"/>
        <w:ind w:firstLine="420"/>
        <w:rPr>
          <w:sz w:val="21"/>
        </w:rPr>
      </w:pPr>
      <w:r w:rsidRPr="00A1238D">
        <w:rPr>
          <w:rFonts w:hint="eastAsia"/>
          <w:sz w:val="21"/>
        </w:rPr>
        <w:lastRenderedPageBreak/>
        <w:t>评审专家组成员在依据《农产品质量安全检测机构考核评审细则》对</w:t>
      </w:r>
      <w:r w:rsidR="00F61B4B" w:rsidRPr="00A1238D">
        <w:rPr>
          <w:rFonts w:hint="eastAsia"/>
          <w:sz w:val="21"/>
        </w:rPr>
        <w:t>检测</w:t>
      </w:r>
      <w:r w:rsidR="00F61B4B" w:rsidRPr="00A1238D">
        <w:rPr>
          <w:sz w:val="21"/>
        </w:rPr>
        <w:t>机构</w:t>
      </w:r>
      <w:r w:rsidRPr="00A1238D">
        <w:rPr>
          <w:rFonts w:hint="eastAsia"/>
          <w:sz w:val="21"/>
        </w:rPr>
        <w:t>进行评审的同时，应详细记录评审事实。对</w:t>
      </w:r>
      <w:r w:rsidR="00F61B4B" w:rsidRPr="00A1238D">
        <w:rPr>
          <w:rFonts w:hint="eastAsia"/>
          <w:sz w:val="21"/>
        </w:rPr>
        <w:t>检测</w:t>
      </w:r>
      <w:r w:rsidR="00F61B4B" w:rsidRPr="00A1238D">
        <w:rPr>
          <w:sz w:val="21"/>
        </w:rPr>
        <w:t>机构</w:t>
      </w:r>
      <w:r w:rsidRPr="00A1238D">
        <w:rPr>
          <w:rFonts w:hint="eastAsia"/>
          <w:sz w:val="21"/>
        </w:rPr>
        <w:t>现场评审的过程应记录在《农产品质量安全检测机构考核评审表》中。</w:t>
      </w:r>
    </w:p>
    <w:p w:rsidR="006968C0" w:rsidRPr="00A1238D" w:rsidRDefault="006968C0" w:rsidP="006968C0">
      <w:pPr>
        <w:pStyle w:val="ac"/>
        <w:ind w:firstLineChars="0" w:firstLine="0"/>
        <w:rPr>
          <w:rFonts w:ascii="黑体" w:eastAsia="黑体" w:hAnsi="黑体"/>
          <w:sz w:val="21"/>
        </w:rPr>
      </w:pPr>
      <w:r w:rsidRPr="00A1238D">
        <w:rPr>
          <w:rFonts w:ascii="黑体" w:eastAsia="黑体" w:hAnsi="黑体" w:hint="eastAsia"/>
          <w:sz w:val="21"/>
        </w:rPr>
        <w:t>5.</w:t>
      </w:r>
      <w:r w:rsidRPr="00A1238D">
        <w:rPr>
          <w:rFonts w:ascii="黑体" w:eastAsia="黑体" w:hAnsi="黑体"/>
          <w:sz w:val="21"/>
        </w:rPr>
        <w:t>4.</w:t>
      </w:r>
      <w:r w:rsidR="002A6256" w:rsidRPr="00A1238D">
        <w:rPr>
          <w:rFonts w:ascii="黑体" w:eastAsia="黑体" w:hAnsi="黑体"/>
          <w:sz w:val="21"/>
        </w:rPr>
        <w:t>8</w:t>
      </w:r>
      <w:r w:rsidR="00E91238" w:rsidRPr="00A1238D">
        <w:rPr>
          <w:rFonts w:ascii="黑体" w:eastAsia="黑体" w:hAnsi="黑体"/>
          <w:sz w:val="21"/>
        </w:rPr>
        <w:t xml:space="preserve"> </w:t>
      </w:r>
      <w:r w:rsidRPr="00A1238D">
        <w:rPr>
          <w:rFonts w:ascii="黑体" w:eastAsia="黑体" w:hAnsi="黑体" w:hint="eastAsia"/>
          <w:sz w:val="21"/>
        </w:rPr>
        <w:t>召开</w:t>
      </w:r>
      <w:r w:rsidR="00753DFB" w:rsidRPr="00A1238D">
        <w:rPr>
          <w:rFonts w:ascii="黑体" w:eastAsia="黑体" w:hAnsi="黑体" w:hint="eastAsia"/>
          <w:sz w:val="21"/>
        </w:rPr>
        <w:t>评审专家组</w:t>
      </w:r>
      <w:r w:rsidRPr="00A1238D">
        <w:rPr>
          <w:rFonts w:ascii="黑体" w:eastAsia="黑体" w:hAnsi="黑体" w:hint="eastAsia"/>
          <w:sz w:val="21"/>
        </w:rPr>
        <w:t>内部会</w:t>
      </w:r>
    </w:p>
    <w:p w:rsidR="006968C0" w:rsidRPr="00A1238D" w:rsidRDefault="006968C0" w:rsidP="006968C0">
      <w:pPr>
        <w:pStyle w:val="ac"/>
        <w:ind w:firstLineChars="0" w:firstLine="0"/>
        <w:rPr>
          <w:sz w:val="21"/>
        </w:rPr>
      </w:pPr>
      <w:r w:rsidRPr="00A1238D">
        <w:rPr>
          <w:rFonts w:hint="eastAsia"/>
          <w:sz w:val="21"/>
        </w:rPr>
        <w:t>5.</w:t>
      </w:r>
      <w:r w:rsidRPr="00A1238D">
        <w:rPr>
          <w:sz w:val="21"/>
        </w:rPr>
        <w:t>4.</w:t>
      </w:r>
      <w:r w:rsidR="002A6256" w:rsidRPr="00A1238D">
        <w:rPr>
          <w:sz w:val="21"/>
        </w:rPr>
        <w:t>8</w:t>
      </w:r>
      <w:r w:rsidRPr="00A1238D">
        <w:rPr>
          <w:rFonts w:hint="eastAsia"/>
          <w:sz w:val="21"/>
        </w:rPr>
        <w:t>.1</w:t>
      </w:r>
      <w:r w:rsidRPr="00A1238D">
        <w:rPr>
          <w:rFonts w:hint="eastAsia"/>
          <w:sz w:val="21"/>
        </w:rPr>
        <w:t>在现场评审期间，由</w:t>
      </w:r>
      <w:r w:rsidR="00753DFB" w:rsidRPr="00A1238D">
        <w:rPr>
          <w:rFonts w:cs="黑体" w:hint="eastAsia"/>
          <w:sz w:val="21"/>
        </w:rPr>
        <w:t>评审专家组</w:t>
      </w:r>
      <w:r w:rsidRPr="00A1238D">
        <w:rPr>
          <w:rFonts w:hint="eastAsia"/>
          <w:sz w:val="21"/>
        </w:rPr>
        <w:t>组长安排时间，主持召开</w:t>
      </w:r>
      <w:r w:rsidR="00753DFB" w:rsidRPr="00A1238D">
        <w:rPr>
          <w:rFonts w:cs="黑体" w:hint="eastAsia"/>
          <w:sz w:val="21"/>
        </w:rPr>
        <w:t>评审专家组</w:t>
      </w:r>
      <w:r w:rsidRPr="00A1238D">
        <w:rPr>
          <w:rFonts w:hint="eastAsia"/>
          <w:sz w:val="21"/>
        </w:rPr>
        <w:t>内部会，主要内容包括但不限于：</w:t>
      </w:r>
    </w:p>
    <w:p w:rsidR="006968C0" w:rsidRPr="00A1238D" w:rsidRDefault="006968C0" w:rsidP="006968C0">
      <w:pPr>
        <w:pStyle w:val="ac"/>
        <w:ind w:firstLine="420"/>
        <w:rPr>
          <w:sz w:val="21"/>
        </w:rPr>
      </w:pPr>
      <w:r w:rsidRPr="00A1238D">
        <w:rPr>
          <w:rFonts w:hint="eastAsia"/>
          <w:sz w:val="21"/>
        </w:rPr>
        <w:t>a</w:t>
      </w:r>
      <w:r w:rsidRPr="00A1238D">
        <w:rPr>
          <w:rFonts w:hint="eastAsia"/>
          <w:sz w:val="21"/>
        </w:rPr>
        <w:t>）讨论并审定评审发现的问题；</w:t>
      </w:r>
    </w:p>
    <w:p w:rsidR="006968C0" w:rsidRPr="00A1238D" w:rsidRDefault="006968C0" w:rsidP="006968C0">
      <w:pPr>
        <w:pStyle w:val="ac"/>
        <w:ind w:firstLine="420"/>
        <w:rPr>
          <w:sz w:val="21"/>
        </w:rPr>
      </w:pPr>
      <w:r w:rsidRPr="00A1238D">
        <w:rPr>
          <w:rFonts w:hint="eastAsia"/>
          <w:sz w:val="21"/>
        </w:rPr>
        <w:t>b</w:t>
      </w:r>
      <w:r w:rsidRPr="00A1238D">
        <w:rPr>
          <w:rFonts w:hint="eastAsia"/>
          <w:sz w:val="21"/>
        </w:rPr>
        <w:t>）初步确定评审通过的检测能力，提出基本符合项和不符合项；</w:t>
      </w:r>
    </w:p>
    <w:p w:rsidR="006968C0" w:rsidRPr="00A1238D" w:rsidRDefault="006968C0" w:rsidP="006968C0">
      <w:pPr>
        <w:pStyle w:val="ac"/>
        <w:ind w:firstLine="420"/>
        <w:rPr>
          <w:sz w:val="21"/>
        </w:rPr>
      </w:pPr>
      <w:r w:rsidRPr="00A1238D">
        <w:rPr>
          <w:rFonts w:hint="eastAsia"/>
          <w:sz w:val="21"/>
        </w:rPr>
        <w:t>c</w:t>
      </w:r>
      <w:r w:rsidRPr="00A1238D">
        <w:rPr>
          <w:rFonts w:hint="eastAsia"/>
          <w:sz w:val="21"/>
        </w:rPr>
        <w:t>）初步形成</w:t>
      </w:r>
      <w:r w:rsidR="00753DFB" w:rsidRPr="00A1238D">
        <w:rPr>
          <w:rFonts w:cs="黑体" w:hint="eastAsia"/>
          <w:sz w:val="21"/>
        </w:rPr>
        <w:t>评审专家组</w:t>
      </w:r>
      <w:r w:rsidRPr="00A1238D">
        <w:rPr>
          <w:rFonts w:hint="eastAsia"/>
          <w:sz w:val="21"/>
        </w:rPr>
        <w:t>意见和评审结论。</w:t>
      </w:r>
    </w:p>
    <w:p w:rsidR="006968C0" w:rsidRPr="00A1238D" w:rsidRDefault="005D4598" w:rsidP="005D4598">
      <w:pPr>
        <w:pStyle w:val="ac"/>
        <w:ind w:firstLineChars="0" w:firstLine="0"/>
        <w:rPr>
          <w:sz w:val="21"/>
        </w:rPr>
      </w:pPr>
      <w:r w:rsidRPr="00A1238D">
        <w:rPr>
          <w:rFonts w:hint="eastAsia"/>
          <w:sz w:val="21"/>
        </w:rPr>
        <w:t>5</w:t>
      </w:r>
      <w:r w:rsidRPr="00A1238D">
        <w:rPr>
          <w:sz w:val="21"/>
        </w:rPr>
        <w:t>.4.</w:t>
      </w:r>
      <w:r w:rsidR="002A6256" w:rsidRPr="00A1238D">
        <w:rPr>
          <w:sz w:val="21"/>
        </w:rPr>
        <w:t>8</w:t>
      </w:r>
      <w:r w:rsidRPr="00A1238D">
        <w:rPr>
          <w:sz w:val="21"/>
        </w:rPr>
        <w:t>.2</w:t>
      </w:r>
      <w:r w:rsidR="006968C0" w:rsidRPr="00A1238D">
        <w:rPr>
          <w:rFonts w:hint="eastAsia"/>
          <w:sz w:val="21"/>
        </w:rPr>
        <w:t>内部沟通后，由</w:t>
      </w:r>
      <w:r w:rsidR="00753DFB" w:rsidRPr="00A1238D">
        <w:rPr>
          <w:rFonts w:cs="黑体" w:hint="eastAsia"/>
          <w:sz w:val="21"/>
        </w:rPr>
        <w:t>评审专家组</w:t>
      </w:r>
      <w:r w:rsidR="006968C0" w:rsidRPr="00A1238D">
        <w:rPr>
          <w:rFonts w:hint="eastAsia"/>
          <w:sz w:val="21"/>
        </w:rPr>
        <w:t>组长与</w:t>
      </w:r>
      <w:r w:rsidR="00F61B4B" w:rsidRPr="00A1238D">
        <w:rPr>
          <w:rFonts w:hint="eastAsia"/>
          <w:sz w:val="21"/>
        </w:rPr>
        <w:t>检测</w:t>
      </w:r>
      <w:r w:rsidR="00F61B4B" w:rsidRPr="00A1238D">
        <w:rPr>
          <w:sz w:val="21"/>
        </w:rPr>
        <w:t>机构</w:t>
      </w:r>
      <w:r w:rsidR="006968C0" w:rsidRPr="00A1238D">
        <w:rPr>
          <w:rFonts w:hint="eastAsia"/>
          <w:sz w:val="21"/>
        </w:rPr>
        <w:t>的管理层交换意见，通报现场评审发现的不符合项和基本符合项、初步通过的检测能力和评审结论，听取</w:t>
      </w:r>
      <w:r w:rsidR="00F61B4B" w:rsidRPr="00A1238D">
        <w:rPr>
          <w:rFonts w:hint="eastAsia"/>
          <w:sz w:val="21"/>
        </w:rPr>
        <w:t>检测</w:t>
      </w:r>
      <w:r w:rsidR="00F61B4B" w:rsidRPr="00A1238D">
        <w:rPr>
          <w:sz w:val="21"/>
        </w:rPr>
        <w:t>机构</w:t>
      </w:r>
      <w:r w:rsidR="006968C0" w:rsidRPr="00A1238D">
        <w:rPr>
          <w:rFonts w:hint="eastAsia"/>
          <w:sz w:val="21"/>
        </w:rPr>
        <w:t>的意见，解答其关心的问题，缩小双方观点的差异，整体达成一致。</w:t>
      </w:r>
    </w:p>
    <w:p w:rsidR="006968C0" w:rsidRPr="00A1238D" w:rsidRDefault="006968C0" w:rsidP="006968C0">
      <w:pPr>
        <w:pStyle w:val="ac"/>
        <w:ind w:firstLineChars="0" w:firstLine="0"/>
        <w:rPr>
          <w:rFonts w:ascii="黑体" w:eastAsia="黑体" w:hAnsi="黑体"/>
          <w:sz w:val="21"/>
        </w:rPr>
      </w:pPr>
      <w:r w:rsidRPr="00A1238D">
        <w:rPr>
          <w:rFonts w:ascii="黑体" w:eastAsia="黑体" w:hAnsi="黑体" w:hint="eastAsia"/>
          <w:sz w:val="21"/>
        </w:rPr>
        <w:t>5</w:t>
      </w:r>
      <w:r w:rsidRPr="00A1238D">
        <w:rPr>
          <w:rFonts w:ascii="黑体" w:eastAsia="黑体" w:hAnsi="黑体"/>
          <w:sz w:val="21"/>
        </w:rPr>
        <w:t>.4.</w:t>
      </w:r>
      <w:r w:rsidR="002A6256" w:rsidRPr="00A1238D">
        <w:rPr>
          <w:rFonts w:ascii="黑体" w:eastAsia="黑体" w:hAnsi="黑体"/>
          <w:sz w:val="21"/>
        </w:rPr>
        <w:t>9</w:t>
      </w:r>
      <w:r w:rsidR="00E91238" w:rsidRPr="00A1238D">
        <w:rPr>
          <w:rFonts w:ascii="黑体" w:eastAsia="黑体" w:hAnsi="黑体"/>
          <w:sz w:val="21"/>
        </w:rPr>
        <w:t xml:space="preserve"> </w:t>
      </w:r>
      <w:r w:rsidRPr="00A1238D">
        <w:rPr>
          <w:rFonts w:ascii="黑体" w:eastAsia="黑体" w:hAnsi="黑体"/>
          <w:sz w:val="21"/>
        </w:rPr>
        <w:t>编写评审报告</w:t>
      </w:r>
    </w:p>
    <w:p w:rsidR="006968C0" w:rsidRPr="00A1238D" w:rsidRDefault="005D4598" w:rsidP="005D4598">
      <w:pPr>
        <w:pStyle w:val="ac"/>
        <w:ind w:firstLineChars="0" w:firstLine="0"/>
        <w:rPr>
          <w:sz w:val="21"/>
        </w:rPr>
      </w:pPr>
      <w:r w:rsidRPr="00A1238D">
        <w:rPr>
          <w:rFonts w:hint="eastAsia"/>
          <w:sz w:val="21"/>
        </w:rPr>
        <w:t>5</w:t>
      </w:r>
      <w:r w:rsidRPr="00A1238D">
        <w:rPr>
          <w:sz w:val="21"/>
        </w:rPr>
        <w:t>.4.</w:t>
      </w:r>
      <w:r w:rsidR="002A6256" w:rsidRPr="00A1238D">
        <w:rPr>
          <w:sz w:val="21"/>
        </w:rPr>
        <w:t>9</w:t>
      </w:r>
      <w:r w:rsidRPr="00A1238D">
        <w:rPr>
          <w:sz w:val="21"/>
        </w:rPr>
        <w:t>.1</w:t>
      </w:r>
      <w:r w:rsidR="00753DFB" w:rsidRPr="00A1238D">
        <w:rPr>
          <w:rFonts w:cs="黑体" w:hint="eastAsia"/>
          <w:sz w:val="21"/>
        </w:rPr>
        <w:t>评审专家组</w:t>
      </w:r>
      <w:r w:rsidR="006968C0" w:rsidRPr="00A1238D">
        <w:rPr>
          <w:rFonts w:hint="eastAsia"/>
          <w:sz w:val="21"/>
        </w:rPr>
        <w:t>对</w:t>
      </w:r>
      <w:r w:rsidR="00F61B4B" w:rsidRPr="00A1238D">
        <w:rPr>
          <w:rFonts w:hint="eastAsia"/>
          <w:sz w:val="21"/>
        </w:rPr>
        <w:t>检测</w:t>
      </w:r>
      <w:r w:rsidR="00F61B4B" w:rsidRPr="00A1238D">
        <w:rPr>
          <w:sz w:val="21"/>
        </w:rPr>
        <w:t>机构</w:t>
      </w:r>
      <w:r w:rsidR="00EE4EF4">
        <w:rPr>
          <w:rFonts w:hint="eastAsia"/>
          <w:sz w:val="21"/>
        </w:rPr>
        <w:t>的质量体系</w:t>
      </w:r>
      <w:r w:rsidR="006968C0" w:rsidRPr="00A1238D">
        <w:rPr>
          <w:rFonts w:hint="eastAsia"/>
          <w:sz w:val="21"/>
        </w:rPr>
        <w:t>和技术能力进行综合评价，确定评审通过的检测能力，形成评审结论，并填写《农产品质量安全检测机构考核评审报告》。</w:t>
      </w:r>
    </w:p>
    <w:p w:rsidR="005D4598" w:rsidRPr="00A1238D" w:rsidRDefault="005D4598" w:rsidP="005D4598">
      <w:pPr>
        <w:pStyle w:val="ac"/>
        <w:ind w:firstLineChars="0" w:firstLine="0"/>
        <w:rPr>
          <w:sz w:val="21"/>
        </w:rPr>
      </w:pPr>
      <w:r w:rsidRPr="00A1238D">
        <w:rPr>
          <w:rFonts w:hint="eastAsia"/>
          <w:sz w:val="21"/>
        </w:rPr>
        <w:t>5.</w:t>
      </w:r>
      <w:r w:rsidRPr="00A1238D">
        <w:rPr>
          <w:sz w:val="21"/>
        </w:rPr>
        <w:t>4</w:t>
      </w:r>
      <w:r w:rsidRPr="00A1238D">
        <w:rPr>
          <w:rFonts w:hint="eastAsia"/>
          <w:sz w:val="21"/>
        </w:rPr>
        <w:t>.</w:t>
      </w:r>
      <w:r w:rsidR="002A6256" w:rsidRPr="00A1238D">
        <w:rPr>
          <w:sz w:val="21"/>
        </w:rPr>
        <w:t>9</w:t>
      </w:r>
      <w:r w:rsidRPr="00A1238D">
        <w:rPr>
          <w:rFonts w:hint="eastAsia"/>
          <w:sz w:val="21"/>
        </w:rPr>
        <w:t>.</w:t>
      </w:r>
      <w:r w:rsidRPr="00A1238D">
        <w:rPr>
          <w:sz w:val="21"/>
        </w:rPr>
        <w:t>2</w:t>
      </w:r>
      <w:r w:rsidRPr="00A1238D">
        <w:rPr>
          <w:rFonts w:hint="eastAsia"/>
          <w:sz w:val="21"/>
        </w:rPr>
        <w:t>确定</w:t>
      </w:r>
      <w:r w:rsidR="00F61B4B" w:rsidRPr="00A1238D">
        <w:rPr>
          <w:rFonts w:hint="eastAsia"/>
          <w:sz w:val="21"/>
        </w:rPr>
        <w:t>检测</w:t>
      </w:r>
      <w:r w:rsidR="00F61B4B" w:rsidRPr="00A1238D">
        <w:rPr>
          <w:sz w:val="21"/>
        </w:rPr>
        <w:t>机构</w:t>
      </w:r>
      <w:r w:rsidRPr="00A1238D">
        <w:rPr>
          <w:rFonts w:hint="eastAsia"/>
          <w:sz w:val="21"/>
        </w:rPr>
        <w:t>的检测能力是评审专家组进行现场评审的核心环节，检测能力必须正确、准确，为考核机关行政许可提供依据。</w:t>
      </w:r>
    </w:p>
    <w:p w:rsidR="005D4598" w:rsidRPr="00A1238D" w:rsidRDefault="005D4598" w:rsidP="005D4598">
      <w:pPr>
        <w:pStyle w:val="ac"/>
        <w:ind w:firstLineChars="0" w:firstLine="0"/>
        <w:rPr>
          <w:sz w:val="21"/>
        </w:rPr>
      </w:pPr>
      <w:r w:rsidRPr="00A1238D">
        <w:rPr>
          <w:rFonts w:hint="eastAsia"/>
          <w:sz w:val="21"/>
        </w:rPr>
        <w:t>5.</w:t>
      </w:r>
      <w:r w:rsidRPr="00A1238D">
        <w:rPr>
          <w:sz w:val="21"/>
        </w:rPr>
        <w:t>4</w:t>
      </w:r>
      <w:r w:rsidRPr="00A1238D">
        <w:rPr>
          <w:rFonts w:hint="eastAsia"/>
          <w:sz w:val="21"/>
        </w:rPr>
        <w:t>.</w:t>
      </w:r>
      <w:r w:rsidR="002A6256" w:rsidRPr="00A1238D">
        <w:rPr>
          <w:sz w:val="21"/>
        </w:rPr>
        <w:t>9</w:t>
      </w:r>
      <w:r w:rsidRPr="00A1238D">
        <w:rPr>
          <w:rFonts w:hint="eastAsia"/>
          <w:sz w:val="21"/>
        </w:rPr>
        <w:t>.</w:t>
      </w:r>
      <w:r w:rsidRPr="00A1238D">
        <w:rPr>
          <w:sz w:val="21"/>
        </w:rPr>
        <w:t>3</w:t>
      </w:r>
      <w:r w:rsidRPr="00A1238D">
        <w:rPr>
          <w:rFonts w:hint="eastAsia"/>
          <w:sz w:val="21"/>
        </w:rPr>
        <w:t>确定的检测能力</w:t>
      </w:r>
      <w:r w:rsidR="00F52773" w:rsidRPr="00A1238D">
        <w:rPr>
          <w:rFonts w:hint="eastAsia"/>
          <w:sz w:val="21"/>
        </w:rPr>
        <w:t>应</w:t>
      </w:r>
      <w:r w:rsidRPr="00A1238D">
        <w:rPr>
          <w:rFonts w:hint="eastAsia"/>
          <w:sz w:val="21"/>
        </w:rPr>
        <w:t>满足以下条件：</w:t>
      </w:r>
    </w:p>
    <w:p w:rsidR="005D4598" w:rsidRPr="00A1238D" w:rsidRDefault="005D4598" w:rsidP="005D4598">
      <w:pPr>
        <w:pStyle w:val="ac"/>
        <w:ind w:firstLine="420"/>
        <w:rPr>
          <w:sz w:val="21"/>
        </w:rPr>
      </w:pPr>
      <w:r w:rsidRPr="00A1238D">
        <w:rPr>
          <w:rFonts w:hint="eastAsia"/>
          <w:sz w:val="21"/>
        </w:rPr>
        <w:t>a</w:t>
      </w:r>
      <w:r w:rsidR="00F52773" w:rsidRPr="00A1238D">
        <w:rPr>
          <w:rFonts w:hint="eastAsia"/>
          <w:sz w:val="21"/>
        </w:rPr>
        <w:t>）</w:t>
      </w:r>
      <w:r w:rsidRPr="00A1238D">
        <w:rPr>
          <w:rFonts w:hint="eastAsia"/>
          <w:sz w:val="21"/>
        </w:rPr>
        <w:t>检测人员具备正确开展相关检测活动的能力；</w:t>
      </w:r>
    </w:p>
    <w:p w:rsidR="005D4598" w:rsidRPr="00A1238D" w:rsidRDefault="005D4598" w:rsidP="005D4598">
      <w:pPr>
        <w:pStyle w:val="ac"/>
        <w:ind w:firstLine="420"/>
        <w:rPr>
          <w:sz w:val="21"/>
        </w:rPr>
      </w:pPr>
      <w:r w:rsidRPr="00A1238D">
        <w:rPr>
          <w:rFonts w:hint="eastAsia"/>
          <w:sz w:val="21"/>
        </w:rPr>
        <w:t>b</w:t>
      </w:r>
      <w:r w:rsidR="00F52773" w:rsidRPr="00A1238D">
        <w:rPr>
          <w:rFonts w:hint="eastAsia"/>
          <w:sz w:val="21"/>
        </w:rPr>
        <w:t>）</w:t>
      </w:r>
      <w:proofErr w:type="gramStart"/>
      <w:r w:rsidRPr="00A1238D">
        <w:rPr>
          <w:rFonts w:hint="eastAsia"/>
          <w:sz w:val="21"/>
        </w:rPr>
        <w:t>检测全</w:t>
      </w:r>
      <w:proofErr w:type="gramEnd"/>
      <w:r w:rsidRPr="00A1238D">
        <w:rPr>
          <w:rFonts w:hint="eastAsia"/>
          <w:sz w:val="21"/>
        </w:rPr>
        <w:t>过程所使用设备的</w:t>
      </w:r>
      <w:r w:rsidR="0029393E" w:rsidRPr="00A1238D">
        <w:rPr>
          <w:rFonts w:hint="eastAsia"/>
          <w:sz w:val="21"/>
        </w:rPr>
        <w:t>功能</w:t>
      </w:r>
      <w:r w:rsidR="0029393E" w:rsidRPr="00A1238D">
        <w:rPr>
          <w:sz w:val="21"/>
        </w:rPr>
        <w:t>、</w:t>
      </w:r>
      <w:r w:rsidRPr="00A1238D">
        <w:rPr>
          <w:rFonts w:hint="eastAsia"/>
          <w:sz w:val="21"/>
        </w:rPr>
        <w:t>量程、准确度应满足预期使用要求；对检测结果有影响的设备应符合计量溯源性要求，溯源产生的修正信息应正确利用；</w:t>
      </w:r>
    </w:p>
    <w:p w:rsidR="005D4598" w:rsidRPr="00A1238D" w:rsidRDefault="005D4598" w:rsidP="005D4598">
      <w:pPr>
        <w:pStyle w:val="ac"/>
        <w:ind w:firstLine="420"/>
        <w:rPr>
          <w:sz w:val="21"/>
        </w:rPr>
      </w:pPr>
      <w:r w:rsidRPr="00A1238D">
        <w:rPr>
          <w:rFonts w:hint="eastAsia"/>
          <w:sz w:val="21"/>
        </w:rPr>
        <w:t>c</w:t>
      </w:r>
      <w:r w:rsidR="00F52773" w:rsidRPr="00A1238D">
        <w:rPr>
          <w:rFonts w:hint="eastAsia"/>
          <w:sz w:val="21"/>
        </w:rPr>
        <w:t>）</w:t>
      </w:r>
      <w:r w:rsidRPr="00A1238D">
        <w:rPr>
          <w:rFonts w:hint="eastAsia"/>
          <w:sz w:val="21"/>
        </w:rPr>
        <w:t>检测标准应现行有效，优先采用标准方法</w:t>
      </w:r>
      <w:r w:rsidR="002635B0">
        <w:rPr>
          <w:rFonts w:hint="eastAsia"/>
          <w:sz w:val="21"/>
        </w:rPr>
        <w:t>，</w:t>
      </w:r>
      <w:r w:rsidRPr="00A1238D">
        <w:rPr>
          <w:rFonts w:hint="eastAsia"/>
          <w:sz w:val="21"/>
        </w:rPr>
        <w:t>标准方法应进行验证；</w:t>
      </w:r>
    </w:p>
    <w:p w:rsidR="005D4598" w:rsidRPr="00A1238D" w:rsidRDefault="005D4598" w:rsidP="005D4598">
      <w:pPr>
        <w:pStyle w:val="ac"/>
        <w:ind w:firstLine="420"/>
        <w:rPr>
          <w:sz w:val="21"/>
        </w:rPr>
      </w:pPr>
      <w:r w:rsidRPr="00A1238D">
        <w:rPr>
          <w:rFonts w:hint="eastAsia"/>
          <w:sz w:val="21"/>
        </w:rPr>
        <w:t>d</w:t>
      </w:r>
      <w:r w:rsidR="00F52773" w:rsidRPr="00A1238D">
        <w:rPr>
          <w:rFonts w:hint="eastAsia"/>
          <w:sz w:val="21"/>
        </w:rPr>
        <w:t>）</w:t>
      </w:r>
      <w:r w:rsidRPr="00A1238D">
        <w:rPr>
          <w:rFonts w:hint="eastAsia"/>
          <w:sz w:val="21"/>
        </w:rPr>
        <w:t>设施和环境应满足检测活动要求；</w:t>
      </w:r>
    </w:p>
    <w:p w:rsidR="005D4598" w:rsidRPr="00A1238D" w:rsidRDefault="00F52773" w:rsidP="005D4598">
      <w:pPr>
        <w:pStyle w:val="ac"/>
        <w:ind w:firstLine="420"/>
        <w:rPr>
          <w:sz w:val="21"/>
        </w:rPr>
      </w:pPr>
      <w:r w:rsidRPr="00A1238D">
        <w:rPr>
          <w:rFonts w:hint="eastAsia"/>
          <w:sz w:val="21"/>
        </w:rPr>
        <w:t>e</w:t>
      </w:r>
      <w:r w:rsidRPr="00A1238D">
        <w:rPr>
          <w:rFonts w:hint="eastAsia"/>
          <w:sz w:val="21"/>
        </w:rPr>
        <w:t>）</w:t>
      </w:r>
      <w:r w:rsidR="00EE4EF4">
        <w:rPr>
          <w:rFonts w:hint="eastAsia"/>
          <w:sz w:val="21"/>
        </w:rPr>
        <w:t>质量</w:t>
      </w:r>
      <w:r w:rsidR="005D4598" w:rsidRPr="00A1238D">
        <w:rPr>
          <w:rFonts w:hint="eastAsia"/>
          <w:sz w:val="21"/>
        </w:rPr>
        <w:t>体系运行有效。</w:t>
      </w:r>
    </w:p>
    <w:p w:rsidR="005D4598" w:rsidRPr="00A1238D" w:rsidRDefault="005D4598" w:rsidP="005D4598">
      <w:pPr>
        <w:pStyle w:val="ac"/>
        <w:ind w:firstLineChars="0" w:firstLine="0"/>
        <w:rPr>
          <w:sz w:val="21"/>
        </w:rPr>
      </w:pPr>
      <w:r w:rsidRPr="00A1238D">
        <w:rPr>
          <w:rFonts w:hint="eastAsia"/>
          <w:sz w:val="21"/>
        </w:rPr>
        <w:t>5.</w:t>
      </w:r>
      <w:r w:rsidRPr="00A1238D">
        <w:rPr>
          <w:sz w:val="21"/>
        </w:rPr>
        <w:t>4</w:t>
      </w:r>
      <w:r w:rsidRPr="00A1238D">
        <w:rPr>
          <w:rFonts w:hint="eastAsia"/>
          <w:sz w:val="21"/>
        </w:rPr>
        <w:t>.</w:t>
      </w:r>
      <w:r w:rsidR="002A6256" w:rsidRPr="00A1238D">
        <w:rPr>
          <w:sz w:val="21"/>
        </w:rPr>
        <w:t>9</w:t>
      </w:r>
      <w:r w:rsidRPr="00A1238D">
        <w:rPr>
          <w:rFonts w:hint="eastAsia"/>
          <w:sz w:val="21"/>
        </w:rPr>
        <w:t>.</w:t>
      </w:r>
      <w:r w:rsidRPr="00A1238D">
        <w:rPr>
          <w:sz w:val="21"/>
        </w:rPr>
        <w:t>4</w:t>
      </w:r>
      <w:r w:rsidRPr="00A1238D">
        <w:rPr>
          <w:rFonts w:hint="eastAsia"/>
          <w:sz w:val="21"/>
        </w:rPr>
        <w:t>确定检测能力时应注意以下</w:t>
      </w:r>
      <w:r w:rsidR="001E76BF">
        <w:rPr>
          <w:rFonts w:hint="eastAsia"/>
          <w:sz w:val="21"/>
        </w:rPr>
        <w:t>方面</w:t>
      </w:r>
      <w:r w:rsidRPr="00A1238D">
        <w:rPr>
          <w:rFonts w:hint="eastAsia"/>
          <w:sz w:val="21"/>
        </w:rPr>
        <w:t>：</w:t>
      </w:r>
    </w:p>
    <w:p w:rsidR="005D4598" w:rsidRPr="00A1238D" w:rsidRDefault="005D4598" w:rsidP="005D4598">
      <w:pPr>
        <w:pStyle w:val="ac"/>
        <w:ind w:firstLine="420"/>
        <w:rPr>
          <w:sz w:val="21"/>
        </w:rPr>
      </w:pPr>
      <w:r w:rsidRPr="00A1238D">
        <w:rPr>
          <w:rFonts w:hint="eastAsia"/>
          <w:sz w:val="21"/>
        </w:rPr>
        <w:t>a</w:t>
      </w:r>
      <w:r w:rsidR="00F52773" w:rsidRPr="00A1238D">
        <w:rPr>
          <w:rFonts w:hint="eastAsia"/>
          <w:sz w:val="21"/>
        </w:rPr>
        <w:t>）检测能力应</w:t>
      </w:r>
      <w:r w:rsidRPr="00A1238D">
        <w:rPr>
          <w:rFonts w:hint="eastAsia"/>
          <w:sz w:val="21"/>
        </w:rPr>
        <w:t>以</w:t>
      </w:r>
      <w:r w:rsidR="00F61B4B" w:rsidRPr="00A1238D">
        <w:rPr>
          <w:rFonts w:hint="eastAsia"/>
          <w:sz w:val="21"/>
        </w:rPr>
        <w:t>检测</w:t>
      </w:r>
      <w:r w:rsidR="00F61B4B" w:rsidRPr="00A1238D">
        <w:rPr>
          <w:sz w:val="21"/>
        </w:rPr>
        <w:t>机构</w:t>
      </w:r>
      <w:r w:rsidRPr="00A1238D">
        <w:rPr>
          <w:rFonts w:hint="eastAsia"/>
          <w:sz w:val="21"/>
        </w:rPr>
        <w:t>现有的条件为依据；</w:t>
      </w:r>
    </w:p>
    <w:p w:rsidR="00F52773" w:rsidRPr="00A1238D" w:rsidRDefault="005D4598" w:rsidP="00F52773">
      <w:pPr>
        <w:pStyle w:val="ac"/>
        <w:ind w:firstLine="420"/>
        <w:rPr>
          <w:sz w:val="21"/>
        </w:rPr>
      </w:pPr>
      <w:r w:rsidRPr="00A1238D">
        <w:rPr>
          <w:rFonts w:hint="eastAsia"/>
          <w:sz w:val="21"/>
        </w:rPr>
        <w:t>b</w:t>
      </w:r>
      <w:r w:rsidR="00F52773" w:rsidRPr="00A1238D">
        <w:rPr>
          <w:rFonts w:hint="eastAsia"/>
          <w:sz w:val="21"/>
        </w:rPr>
        <w:t>）</w:t>
      </w:r>
      <w:r w:rsidRPr="00A1238D">
        <w:rPr>
          <w:rFonts w:hint="eastAsia"/>
          <w:sz w:val="21"/>
        </w:rPr>
        <w:t>检测项目按申请的范围进行确认，评审</w:t>
      </w:r>
      <w:r w:rsidR="00F52773" w:rsidRPr="00A1238D">
        <w:rPr>
          <w:rFonts w:hint="eastAsia"/>
          <w:sz w:val="21"/>
        </w:rPr>
        <w:t>专家</w:t>
      </w:r>
      <w:proofErr w:type="gramStart"/>
      <w:r w:rsidRPr="00A1238D">
        <w:rPr>
          <w:rFonts w:hint="eastAsia"/>
          <w:sz w:val="21"/>
        </w:rPr>
        <w:t>组不得</w:t>
      </w:r>
      <w:proofErr w:type="gramEnd"/>
      <w:r w:rsidRPr="00A1238D">
        <w:rPr>
          <w:rFonts w:hint="eastAsia"/>
          <w:sz w:val="21"/>
        </w:rPr>
        <w:t>擅自增加项目；</w:t>
      </w:r>
    </w:p>
    <w:p w:rsidR="005D4598" w:rsidRPr="00A1238D" w:rsidRDefault="005D4598" w:rsidP="00F52773">
      <w:pPr>
        <w:pStyle w:val="ac"/>
        <w:ind w:firstLine="420"/>
        <w:rPr>
          <w:sz w:val="21"/>
        </w:rPr>
      </w:pPr>
      <w:r w:rsidRPr="00A1238D">
        <w:rPr>
          <w:rFonts w:hint="eastAsia"/>
          <w:sz w:val="21"/>
        </w:rPr>
        <w:t>c</w:t>
      </w:r>
      <w:r w:rsidR="00F52773" w:rsidRPr="00A1238D">
        <w:rPr>
          <w:rFonts w:hint="eastAsia"/>
          <w:sz w:val="21"/>
        </w:rPr>
        <w:t>）不满足</w:t>
      </w:r>
      <w:r w:rsidR="00F52773" w:rsidRPr="00A1238D">
        <w:rPr>
          <w:rFonts w:hint="eastAsia"/>
          <w:sz w:val="21"/>
        </w:rPr>
        <w:t>5</w:t>
      </w:r>
      <w:r w:rsidR="00F52773" w:rsidRPr="00A1238D">
        <w:rPr>
          <w:sz w:val="21"/>
        </w:rPr>
        <w:t>.4.</w:t>
      </w:r>
      <w:r w:rsidR="002A6256" w:rsidRPr="00A1238D">
        <w:rPr>
          <w:sz w:val="21"/>
        </w:rPr>
        <w:t>9</w:t>
      </w:r>
      <w:r w:rsidR="00F52773" w:rsidRPr="00A1238D">
        <w:rPr>
          <w:sz w:val="21"/>
        </w:rPr>
        <w:t>.3</w:t>
      </w:r>
      <w:r w:rsidR="00F52773" w:rsidRPr="00A1238D">
        <w:rPr>
          <w:sz w:val="21"/>
        </w:rPr>
        <w:t>要求的</w:t>
      </w:r>
      <w:r w:rsidRPr="00A1238D">
        <w:rPr>
          <w:rFonts w:hint="eastAsia"/>
          <w:sz w:val="21"/>
        </w:rPr>
        <w:t>，均按不具备检测能力处理。</w:t>
      </w:r>
    </w:p>
    <w:p w:rsidR="006968C0" w:rsidRPr="00A1238D" w:rsidRDefault="005D4598" w:rsidP="005D4598">
      <w:pPr>
        <w:pStyle w:val="ac"/>
        <w:ind w:firstLineChars="0" w:firstLine="0"/>
        <w:rPr>
          <w:sz w:val="21"/>
        </w:rPr>
      </w:pPr>
      <w:r w:rsidRPr="00A1238D">
        <w:rPr>
          <w:rFonts w:hint="eastAsia"/>
          <w:sz w:val="21"/>
        </w:rPr>
        <w:t>5</w:t>
      </w:r>
      <w:r w:rsidRPr="00A1238D">
        <w:rPr>
          <w:sz w:val="21"/>
        </w:rPr>
        <w:t>.4.</w:t>
      </w:r>
      <w:r w:rsidR="002A6256" w:rsidRPr="00A1238D">
        <w:rPr>
          <w:sz w:val="21"/>
        </w:rPr>
        <w:t>9</w:t>
      </w:r>
      <w:r w:rsidRPr="00A1238D">
        <w:rPr>
          <w:sz w:val="21"/>
        </w:rPr>
        <w:t>.</w:t>
      </w:r>
      <w:r w:rsidR="00F52773" w:rsidRPr="00A1238D">
        <w:rPr>
          <w:sz w:val="21"/>
        </w:rPr>
        <w:t>5</w:t>
      </w:r>
      <w:r w:rsidR="006968C0" w:rsidRPr="00A1238D">
        <w:rPr>
          <w:rFonts w:hint="eastAsia"/>
          <w:sz w:val="21"/>
        </w:rPr>
        <w:t>评审报告包括：</w:t>
      </w:r>
      <w:r w:rsidRPr="00A1238D">
        <w:rPr>
          <w:rFonts w:hint="eastAsia"/>
          <w:sz w:val="21"/>
        </w:rPr>
        <w:t>实验室</w:t>
      </w:r>
      <w:r w:rsidR="006968C0" w:rsidRPr="00A1238D">
        <w:rPr>
          <w:rFonts w:hint="eastAsia"/>
          <w:sz w:val="21"/>
        </w:rPr>
        <w:t>概况、</w:t>
      </w:r>
      <w:r w:rsidRPr="00A1238D">
        <w:rPr>
          <w:rFonts w:hint="eastAsia"/>
          <w:sz w:val="21"/>
        </w:rPr>
        <w:t>考核简况、考核结果、</w:t>
      </w:r>
      <w:r w:rsidR="00C6144C">
        <w:rPr>
          <w:rFonts w:hint="eastAsia"/>
          <w:sz w:val="21"/>
        </w:rPr>
        <w:t>评审专家</w:t>
      </w:r>
      <w:r w:rsidR="00C6144C">
        <w:rPr>
          <w:sz w:val="21"/>
        </w:rPr>
        <w:t>组</w:t>
      </w:r>
      <w:r w:rsidRPr="00A1238D">
        <w:rPr>
          <w:rFonts w:hint="eastAsia"/>
          <w:sz w:val="21"/>
        </w:rPr>
        <w:t>签名、实验室确认意见、考核报告附表</w:t>
      </w:r>
      <w:r w:rsidR="006968C0" w:rsidRPr="00A1238D">
        <w:rPr>
          <w:rFonts w:hint="eastAsia"/>
          <w:sz w:val="21"/>
        </w:rPr>
        <w:t>等</w:t>
      </w:r>
      <w:r w:rsidR="00620925" w:rsidRPr="00A1238D">
        <w:rPr>
          <w:sz w:val="21"/>
        </w:rPr>
        <w:t>6</w:t>
      </w:r>
      <w:r w:rsidR="006968C0" w:rsidRPr="00A1238D">
        <w:rPr>
          <w:rFonts w:hint="eastAsia"/>
          <w:sz w:val="21"/>
        </w:rPr>
        <w:t>个部分内容。</w:t>
      </w:r>
    </w:p>
    <w:p w:rsidR="006968C0" w:rsidRPr="00A1238D" w:rsidRDefault="005D4598" w:rsidP="006968C0">
      <w:pPr>
        <w:pStyle w:val="ac"/>
        <w:ind w:firstLineChars="0" w:firstLine="0"/>
        <w:rPr>
          <w:sz w:val="21"/>
        </w:rPr>
      </w:pPr>
      <w:r w:rsidRPr="00A1238D">
        <w:rPr>
          <w:rFonts w:hint="eastAsia"/>
          <w:sz w:val="21"/>
        </w:rPr>
        <w:t>5</w:t>
      </w:r>
      <w:r w:rsidRPr="00A1238D">
        <w:rPr>
          <w:sz w:val="21"/>
        </w:rPr>
        <w:t>.4.</w:t>
      </w:r>
      <w:r w:rsidR="002A6256" w:rsidRPr="00A1238D">
        <w:rPr>
          <w:sz w:val="21"/>
        </w:rPr>
        <w:t>9</w:t>
      </w:r>
      <w:r w:rsidRPr="00A1238D">
        <w:rPr>
          <w:sz w:val="21"/>
        </w:rPr>
        <w:t>.</w:t>
      </w:r>
      <w:r w:rsidR="00F52773" w:rsidRPr="00A1238D">
        <w:rPr>
          <w:sz w:val="21"/>
        </w:rPr>
        <w:t>6</w:t>
      </w:r>
      <w:r w:rsidR="006968C0" w:rsidRPr="00A1238D">
        <w:rPr>
          <w:rFonts w:hint="eastAsia"/>
          <w:sz w:val="21"/>
        </w:rPr>
        <w:t>评审结论分为“通过”</w:t>
      </w:r>
      <w:r w:rsidR="00F52773" w:rsidRPr="00A1238D">
        <w:rPr>
          <w:rFonts w:hint="eastAsia"/>
          <w:sz w:val="21"/>
        </w:rPr>
        <w:t>、</w:t>
      </w:r>
      <w:r w:rsidR="006968C0" w:rsidRPr="00A1238D">
        <w:rPr>
          <w:rFonts w:hint="eastAsia"/>
          <w:sz w:val="21"/>
        </w:rPr>
        <w:t>“</w:t>
      </w:r>
      <w:r w:rsidR="00620925" w:rsidRPr="00A1238D">
        <w:rPr>
          <w:rFonts w:hint="eastAsia"/>
          <w:sz w:val="21"/>
        </w:rPr>
        <w:t>基本通过</w:t>
      </w:r>
      <w:r w:rsidR="006968C0" w:rsidRPr="00A1238D">
        <w:rPr>
          <w:rFonts w:hint="eastAsia"/>
          <w:sz w:val="21"/>
        </w:rPr>
        <w:t>”和“不通过”</w:t>
      </w:r>
      <w:r w:rsidR="001E76BF">
        <w:rPr>
          <w:sz w:val="21"/>
        </w:rPr>
        <w:t>3</w:t>
      </w:r>
      <w:r w:rsidR="006968C0" w:rsidRPr="00A1238D">
        <w:rPr>
          <w:rFonts w:hint="eastAsia"/>
          <w:sz w:val="21"/>
        </w:rPr>
        <w:t>种。</w:t>
      </w:r>
      <w:r w:rsidR="00620925" w:rsidRPr="00A1238D">
        <w:rPr>
          <w:rFonts w:hint="eastAsia"/>
          <w:sz w:val="21"/>
        </w:rPr>
        <w:t>其中</w:t>
      </w:r>
      <w:r w:rsidR="00620925" w:rsidRPr="00A1238D">
        <w:rPr>
          <w:sz w:val="21"/>
        </w:rPr>
        <w:t>：</w:t>
      </w:r>
    </w:p>
    <w:p w:rsidR="00F52773" w:rsidRPr="00A1238D" w:rsidRDefault="00F52773" w:rsidP="00E90BB6">
      <w:pPr>
        <w:pStyle w:val="ac"/>
        <w:ind w:firstLine="420"/>
        <w:rPr>
          <w:sz w:val="21"/>
        </w:rPr>
      </w:pPr>
      <w:r w:rsidRPr="00A1238D">
        <w:rPr>
          <w:rFonts w:hint="eastAsia"/>
          <w:sz w:val="21"/>
        </w:rPr>
        <w:lastRenderedPageBreak/>
        <w:t>a</w:t>
      </w:r>
      <w:r w:rsidRPr="00A1238D">
        <w:rPr>
          <w:rFonts w:hint="eastAsia"/>
          <w:sz w:val="21"/>
        </w:rPr>
        <w:t>）“通过”是指</w:t>
      </w:r>
      <w:r w:rsidR="00F61B4B" w:rsidRPr="00A1238D">
        <w:rPr>
          <w:rFonts w:hint="eastAsia"/>
          <w:sz w:val="21"/>
        </w:rPr>
        <w:t>检测</w:t>
      </w:r>
      <w:r w:rsidR="00F61B4B" w:rsidRPr="00A1238D">
        <w:rPr>
          <w:sz w:val="21"/>
        </w:rPr>
        <w:t>机构</w:t>
      </w:r>
      <w:r w:rsidR="00EE4EF4">
        <w:rPr>
          <w:rFonts w:hint="eastAsia"/>
          <w:sz w:val="21"/>
        </w:rPr>
        <w:t>质量</w:t>
      </w:r>
      <w:r w:rsidRPr="00A1238D">
        <w:rPr>
          <w:rFonts w:hint="eastAsia"/>
          <w:sz w:val="21"/>
        </w:rPr>
        <w:t>体系符合《农产品质量安全检测机构考核评审细则》要求并有效运行，具备申报项目或参数的检测能力且能出具正确可靠的结果</w:t>
      </w:r>
      <w:r w:rsidR="00B87A72" w:rsidRPr="00A1238D">
        <w:rPr>
          <w:rFonts w:hint="eastAsia"/>
          <w:sz w:val="21"/>
        </w:rPr>
        <w:t>的</w:t>
      </w:r>
      <w:r w:rsidRPr="00A1238D">
        <w:rPr>
          <w:rFonts w:hint="eastAsia"/>
          <w:sz w:val="21"/>
        </w:rPr>
        <w:t>；</w:t>
      </w:r>
      <w:r w:rsidR="00C6144C">
        <w:rPr>
          <w:rFonts w:hint="eastAsia"/>
          <w:sz w:val="21"/>
        </w:rPr>
        <w:t>且</w:t>
      </w:r>
      <w:r w:rsidR="001E76BF" w:rsidRPr="001E76BF">
        <w:rPr>
          <w:rFonts w:hint="eastAsia"/>
          <w:sz w:val="21"/>
        </w:rPr>
        <w:t>按</w:t>
      </w:r>
      <w:r w:rsidR="001E76BF" w:rsidRPr="00A1238D">
        <w:rPr>
          <w:rFonts w:hint="eastAsia"/>
          <w:sz w:val="21"/>
        </w:rPr>
        <w:t>《农产品质量安全检测机构考核评审细则》</w:t>
      </w:r>
      <w:r w:rsidR="001E76BF" w:rsidRPr="001E76BF">
        <w:rPr>
          <w:rFonts w:hint="eastAsia"/>
          <w:sz w:val="21"/>
        </w:rPr>
        <w:t>评审条款要求，所有条款全部为“符合”（不适用项除外）</w:t>
      </w:r>
      <w:r w:rsidR="001E76BF">
        <w:rPr>
          <w:rFonts w:hint="eastAsia"/>
          <w:sz w:val="21"/>
        </w:rPr>
        <w:t>；</w:t>
      </w:r>
    </w:p>
    <w:p w:rsidR="001E76BF" w:rsidRDefault="00F52773" w:rsidP="00E90BB6">
      <w:pPr>
        <w:pStyle w:val="ac"/>
        <w:ind w:firstLine="420"/>
        <w:rPr>
          <w:sz w:val="21"/>
        </w:rPr>
      </w:pPr>
      <w:r w:rsidRPr="00A1238D">
        <w:rPr>
          <w:rFonts w:hint="eastAsia"/>
          <w:sz w:val="21"/>
        </w:rPr>
        <w:t>b</w:t>
      </w:r>
      <w:r w:rsidRPr="00A1238D">
        <w:rPr>
          <w:rFonts w:hint="eastAsia"/>
          <w:sz w:val="21"/>
        </w:rPr>
        <w:t>）</w:t>
      </w:r>
      <w:r w:rsidR="001E76BF" w:rsidRPr="00A1238D">
        <w:rPr>
          <w:rFonts w:hint="eastAsia"/>
          <w:sz w:val="21"/>
        </w:rPr>
        <w:t>“基本通过”</w:t>
      </w:r>
      <w:r w:rsidR="004A54E3">
        <w:rPr>
          <w:rFonts w:hint="eastAsia"/>
          <w:sz w:val="21"/>
        </w:rPr>
        <w:t>分为“</w:t>
      </w:r>
      <w:r w:rsidR="001E76BF" w:rsidRPr="00A1238D">
        <w:rPr>
          <w:rFonts w:hint="eastAsia"/>
          <w:sz w:val="21"/>
        </w:rPr>
        <w:t>材料确认”</w:t>
      </w:r>
      <w:r w:rsidR="001E76BF">
        <w:rPr>
          <w:rFonts w:hint="eastAsia"/>
          <w:sz w:val="21"/>
        </w:rPr>
        <w:t>和</w:t>
      </w:r>
      <w:r w:rsidR="001E76BF" w:rsidRPr="00A1238D">
        <w:rPr>
          <w:rFonts w:hint="eastAsia"/>
          <w:sz w:val="21"/>
        </w:rPr>
        <w:t>“现场确认”</w:t>
      </w:r>
      <w:r w:rsidR="004A54E3">
        <w:rPr>
          <w:rFonts w:hint="eastAsia"/>
          <w:sz w:val="21"/>
        </w:rPr>
        <w:t>两种</w:t>
      </w:r>
      <w:r w:rsidR="004A54E3">
        <w:rPr>
          <w:sz w:val="21"/>
        </w:rPr>
        <w:t>情况：</w:t>
      </w:r>
    </w:p>
    <w:p w:rsidR="001E76BF" w:rsidRDefault="00E90BB6" w:rsidP="00E90BB6">
      <w:pPr>
        <w:pStyle w:val="ac"/>
        <w:ind w:firstLineChars="400" w:firstLine="840"/>
        <w:rPr>
          <w:sz w:val="21"/>
        </w:rPr>
      </w:pPr>
      <w:r>
        <w:rPr>
          <w:rFonts w:hint="eastAsia"/>
          <w:sz w:val="21"/>
        </w:rPr>
        <w:t>1</w:t>
      </w:r>
      <w:r>
        <w:rPr>
          <w:rFonts w:hint="eastAsia"/>
          <w:sz w:val="21"/>
        </w:rPr>
        <w:t>）</w:t>
      </w:r>
      <w:r w:rsidR="00F52773" w:rsidRPr="00A1238D">
        <w:rPr>
          <w:rFonts w:hint="eastAsia"/>
          <w:sz w:val="21"/>
        </w:rPr>
        <w:t>“</w:t>
      </w:r>
      <w:r w:rsidR="00620925" w:rsidRPr="00A1238D">
        <w:rPr>
          <w:rFonts w:hint="eastAsia"/>
          <w:sz w:val="21"/>
        </w:rPr>
        <w:t>材料确认</w:t>
      </w:r>
      <w:r w:rsidR="00F52773" w:rsidRPr="00A1238D">
        <w:rPr>
          <w:rFonts w:hint="eastAsia"/>
          <w:sz w:val="21"/>
        </w:rPr>
        <w:t>”是指</w:t>
      </w:r>
      <w:r w:rsidR="00F61B4B" w:rsidRPr="00A1238D">
        <w:rPr>
          <w:rFonts w:hint="eastAsia"/>
          <w:sz w:val="21"/>
        </w:rPr>
        <w:t>检测</w:t>
      </w:r>
      <w:r w:rsidR="00F61B4B" w:rsidRPr="00A1238D">
        <w:rPr>
          <w:sz w:val="21"/>
        </w:rPr>
        <w:t>机构</w:t>
      </w:r>
      <w:r w:rsidR="00EE4EF4">
        <w:rPr>
          <w:rFonts w:hint="eastAsia"/>
          <w:sz w:val="21"/>
        </w:rPr>
        <w:t>质量</w:t>
      </w:r>
      <w:r w:rsidR="00F52773" w:rsidRPr="00A1238D">
        <w:rPr>
          <w:rFonts w:hint="eastAsia"/>
          <w:sz w:val="21"/>
        </w:rPr>
        <w:t>体系基本符合《农产品质量安全检测机构考核评审细则》要求且运行基本有效，但评审中发现</w:t>
      </w:r>
      <w:r w:rsidR="00620925" w:rsidRPr="00A1238D">
        <w:rPr>
          <w:rFonts w:hint="eastAsia"/>
          <w:sz w:val="21"/>
        </w:rPr>
        <w:t>的</w:t>
      </w:r>
      <w:r w:rsidR="00F52773" w:rsidRPr="00A1238D">
        <w:rPr>
          <w:rFonts w:hint="eastAsia"/>
          <w:sz w:val="21"/>
        </w:rPr>
        <w:t>不符合项</w:t>
      </w:r>
      <w:r w:rsidR="00B87A72" w:rsidRPr="00A1238D">
        <w:rPr>
          <w:rFonts w:hint="eastAsia"/>
          <w:sz w:val="21"/>
        </w:rPr>
        <w:t>，可通过整改</w:t>
      </w:r>
      <w:r w:rsidR="00620925" w:rsidRPr="00A1238D">
        <w:rPr>
          <w:rFonts w:hint="eastAsia"/>
          <w:sz w:val="21"/>
        </w:rPr>
        <w:t>材料</w:t>
      </w:r>
      <w:r w:rsidR="00B87A72" w:rsidRPr="00A1238D">
        <w:rPr>
          <w:rFonts w:hint="eastAsia"/>
          <w:sz w:val="21"/>
        </w:rPr>
        <w:t>确认来完善的</w:t>
      </w:r>
      <w:r w:rsidR="001E76BF">
        <w:rPr>
          <w:rFonts w:hint="eastAsia"/>
          <w:sz w:val="21"/>
        </w:rPr>
        <w:t>；</w:t>
      </w:r>
      <w:r w:rsidR="00C6144C">
        <w:rPr>
          <w:rFonts w:hint="eastAsia"/>
          <w:sz w:val="21"/>
        </w:rPr>
        <w:t>且</w:t>
      </w:r>
      <w:r w:rsidR="001E76BF" w:rsidRPr="001E76BF">
        <w:rPr>
          <w:rFonts w:hint="eastAsia"/>
          <w:sz w:val="21"/>
        </w:rPr>
        <w:t>按</w:t>
      </w:r>
      <w:r w:rsidR="001E76BF" w:rsidRPr="00A1238D">
        <w:rPr>
          <w:rFonts w:hint="eastAsia"/>
          <w:sz w:val="21"/>
        </w:rPr>
        <w:t>《农产品质量安全检测机构考核评审细则》</w:t>
      </w:r>
      <w:r w:rsidR="001E76BF" w:rsidRPr="001E76BF">
        <w:rPr>
          <w:rFonts w:hint="eastAsia"/>
          <w:sz w:val="21"/>
        </w:rPr>
        <w:t>评审条款要求，</w:t>
      </w:r>
      <w:r w:rsidR="001E76BF" w:rsidRPr="001E76BF">
        <w:rPr>
          <w:rFonts w:hint="eastAsia"/>
          <w:sz w:val="21"/>
        </w:rPr>
        <w:t>15</w:t>
      </w:r>
      <w:r w:rsidR="001E76BF" w:rsidRPr="001E76BF">
        <w:rPr>
          <w:rFonts w:hint="eastAsia"/>
          <w:sz w:val="21"/>
        </w:rPr>
        <w:t>项及以下评审条款为“基本符合”和“不符合”，其中关键项“基本符合”少于</w:t>
      </w:r>
      <w:r w:rsidR="001E76BF" w:rsidRPr="001E76BF">
        <w:rPr>
          <w:rFonts w:hint="eastAsia"/>
          <w:sz w:val="21"/>
        </w:rPr>
        <w:t>6</w:t>
      </w:r>
      <w:r w:rsidR="001E76BF" w:rsidRPr="001E76BF">
        <w:rPr>
          <w:rFonts w:hint="eastAsia"/>
          <w:sz w:val="21"/>
        </w:rPr>
        <w:t>项，非关键项“不符合”不超过</w:t>
      </w:r>
      <w:r w:rsidR="001E76BF" w:rsidRPr="001E76BF">
        <w:rPr>
          <w:rFonts w:hint="eastAsia"/>
          <w:sz w:val="21"/>
        </w:rPr>
        <w:t>1</w:t>
      </w:r>
      <w:r w:rsidR="001E76BF">
        <w:rPr>
          <w:rFonts w:hint="eastAsia"/>
          <w:sz w:val="21"/>
        </w:rPr>
        <w:t>项</w:t>
      </w:r>
      <w:r w:rsidR="00C6144C">
        <w:rPr>
          <w:rFonts w:hint="eastAsia"/>
          <w:sz w:val="21"/>
        </w:rPr>
        <w:t>的</w:t>
      </w:r>
      <w:r w:rsidR="001E76BF">
        <w:rPr>
          <w:rFonts w:hint="eastAsia"/>
          <w:sz w:val="21"/>
        </w:rPr>
        <w:t>；</w:t>
      </w:r>
    </w:p>
    <w:p w:rsidR="00620925" w:rsidRPr="00A1238D" w:rsidRDefault="00E90BB6" w:rsidP="00E90BB6">
      <w:pPr>
        <w:pStyle w:val="ac"/>
        <w:ind w:firstLineChars="400" w:firstLine="840"/>
        <w:rPr>
          <w:sz w:val="21"/>
        </w:rPr>
      </w:pPr>
      <w:r>
        <w:rPr>
          <w:rFonts w:hint="eastAsia"/>
          <w:sz w:val="21"/>
        </w:rPr>
        <w:t>2</w:t>
      </w:r>
      <w:r>
        <w:rPr>
          <w:rFonts w:hint="eastAsia"/>
          <w:sz w:val="21"/>
        </w:rPr>
        <w:t>）</w:t>
      </w:r>
      <w:r w:rsidR="00620925" w:rsidRPr="00A1238D">
        <w:rPr>
          <w:rFonts w:hint="eastAsia"/>
          <w:sz w:val="21"/>
        </w:rPr>
        <w:t>“现场确认”是指</w:t>
      </w:r>
      <w:r w:rsidR="00F61B4B" w:rsidRPr="00A1238D">
        <w:rPr>
          <w:rFonts w:hint="eastAsia"/>
          <w:sz w:val="21"/>
        </w:rPr>
        <w:t>检测</w:t>
      </w:r>
      <w:r w:rsidR="00F61B4B" w:rsidRPr="00A1238D">
        <w:rPr>
          <w:sz w:val="21"/>
        </w:rPr>
        <w:t>机构</w:t>
      </w:r>
      <w:r w:rsidR="00EE4EF4">
        <w:rPr>
          <w:rFonts w:hint="eastAsia"/>
          <w:sz w:val="21"/>
        </w:rPr>
        <w:t>质量</w:t>
      </w:r>
      <w:r w:rsidR="00620925" w:rsidRPr="00A1238D">
        <w:rPr>
          <w:rFonts w:hint="eastAsia"/>
          <w:sz w:val="21"/>
        </w:rPr>
        <w:t>体系基本符合《农产品质量安全检测机构考核评审细则》要求且运行基本有效，但评审中发现的不符合项，</w:t>
      </w:r>
      <w:proofErr w:type="gramStart"/>
      <w:r w:rsidR="00620925" w:rsidRPr="00A1238D">
        <w:rPr>
          <w:rFonts w:hint="eastAsia"/>
          <w:sz w:val="21"/>
        </w:rPr>
        <w:t>应现场</w:t>
      </w:r>
      <w:proofErr w:type="gramEnd"/>
      <w:r w:rsidR="00620925" w:rsidRPr="00A1238D">
        <w:rPr>
          <w:rFonts w:hint="eastAsia"/>
          <w:sz w:val="21"/>
        </w:rPr>
        <w:t>确认来完善的；</w:t>
      </w:r>
      <w:r w:rsidR="00C6144C">
        <w:rPr>
          <w:rFonts w:hint="eastAsia"/>
          <w:sz w:val="21"/>
        </w:rPr>
        <w:t>且</w:t>
      </w:r>
      <w:r w:rsidR="001E76BF" w:rsidRPr="001E76BF">
        <w:rPr>
          <w:rFonts w:hint="eastAsia"/>
          <w:sz w:val="21"/>
        </w:rPr>
        <w:t>按</w:t>
      </w:r>
      <w:r w:rsidR="001E76BF" w:rsidRPr="00A1238D">
        <w:rPr>
          <w:rFonts w:hint="eastAsia"/>
          <w:sz w:val="21"/>
        </w:rPr>
        <w:t>《农产品质量安全检测机构考核评审细则》</w:t>
      </w:r>
      <w:r w:rsidR="001E76BF" w:rsidRPr="001E76BF">
        <w:rPr>
          <w:rFonts w:hint="eastAsia"/>
          <w:sz w:val="21"/>
        </w:rPr>
        <w:t>评审条款要求，</w:t>
      </w:r>
      <w:r w:rsidR="001E76BF" w:rsidRPr="001E76BF">
        <w:rPr>
          <w:rFonts w:hint="eastAsia"/>
          <w:sz w:val="21"/>
        </w:rPr>
        <w:t>25</w:t>
      </w:r>
      <w:r w:rsidR="001E76BF" w:rsidRPr="001E76BF">
        <w:rPr>
          <w:rFonts w:hint="eastAsia"/>
          <w:sz w:val="21"/>
        </w:rPr>
        <w:t>项及以下评审条款为“基本符合”和“不符合”，其中</w:t>
      </w:r>
      <w:r w:rsidR="001E76BF" w:rsidRPr="001E76BF">
        <w:rPr>
          <w:rFonts w:hint="eastAsia"/>
          <w:sz w:val="21"/>
        </w:rPr>
        <w:t>10</w:t>
      </w:r>
      <w:r w:rsidR="001E76BF" w:rsidRPr="001E76BF">
        <w:rPr>
          <w:rFonts w:hint="eastAsia"/>
          <w:sz w:val="21"/>
        </w:rPr>
        <w:t>项及以下关键项“基本符合”，</w:t>
      </w:r>
      <w:r w:rsidR="001E76BF" w:rsidRPr="001E76BF">
        <w:rPr>
          <w:rFonts w:hint="eastAsia"/>
          <w:sz w:val="21"/>
        </w:rPr>
        <w:t>2</w:t>
      </w:r>
      <w:r w:rsidR="001E76BF" w:rsidRPr="001E76BF">
        <w:rPr>
          <w:rFonts w:hint="eastAsia"/>
          <w:sz w:val="21"/>
        </w:rPr>
        <w:t>项及以下非关键项“不符合”</w:t>
      </w:r>
      <w:r w:rsidR="00C6144C">
        <w:rPr>
          <w:rFonts w:hint="eastAsia"/>
          <w:sz w:val="21"/>
        </w:rPr>
        <w:t>的</w:t>
      </w:r>
      <w:r w:rsidR="004A54E3">
        <w:rPr>
          <w:rFonts w:hint="eastAsia"/>
          <w:sz w:val="21"/>
        </w:rPr>
        <w:t>。</w:t>
      </w:r>
    </w:p>
    <w:p w:rsidR="00F52773" w:rsidRPr="00A1238D" w:rsidRDefault="004A54E3" w:rsidP="00E90BB6">
      <w:pPr>
        <w:pStyle w:val="ac"/>
        <w:ind w:firstLine="420"/>
        <w:rPr>
          <w:sz w:val="21"/>
        </w:rPr>
      </w:pPr>
      <w:r>
        <w:rPr>
          <w:sz w:val="21"/>
        </w:rPr>
        <w:t>c</w:t>
      </w:r>
      <w:r w:rsidR="00B87A72" w:rsidRPr="00A1238D">
        <w:rPr>
          <w:rFonts w:hint="eastAsia"/>
          <w:sz w:val="21"/>
        </w:rPr>
        <w:t>）“不通过”是指</w:t>
      </w:r>
      <w:r w:rsidR="00F61B4B" w:rsidRPr="00A1238D">
        <w:rPr>
          <w:rFonts w:hint="eastAsia"/>
          <w:sz w:val="21"/>
        </w:rPr>
        <w:t>检测</w:t>
      </w:r>
      <w:r w:rsidR="00F61B4B" w:rsidRPr="00A1238D">
        <w:rPr>
          <w:sz w:val="21"/>
        </w:rPr>
        <w:t>机构</w:t>
      </w:r>
      <w:r w:rsidR="00EE4EF4">
        <w:rPr>
          <w:rFonts w:hint="eastAsia"/>
          <w:sz w:val="21"/>
        </w:rPr>
        <w:t>质量</w:t>
      </w:r>
      <w:r w:rsidR="00B87A72" w:rsidRPr="00A1238D">
        <w:rPr>
          <w:rFonts w:hint="eastAsia"/>
          <w:sz w:val="21"/>
        </w:rPr>
        <w:t>体系不符合《农产品质量安全检测机构考核评审细则》要求或无法保证有效运行，或申报的检测能力与实际情况存在较大差距的</w:t>
      </w:r>
      <w:r w:rsidR="001E76BF">
        <w:rPr>
          <w:rFonts w:hint="eastAsia"/>
          <w:sz w:val="21"/>
        </w:rPr>
        <w:t>；</w:t>
      </w:r>
      <w:r w:rsidR="00C6144C">
        <w:rPr>
          <w:rFonts w:hint="eastAsia"/>
          <w:sz w:val="21"/>
        </w:rPr>
        <w:t>或</w:t>
      </w:r>
      <w:r w:rsidR="001E76BF" w:rsidRPr="001E76BF">
        <w:rPr>
          <w:rFonts w:hint="eastAsia"/>
          <w:sz w:val="21"/>
        </w:rPr>
        <w:t>按</w:t>
      </w:r>
      <w:r w:rsidR="001E76BF" w:rsidRPr="00A1238D">
        <w:rPr>
          <w:rFonts w:hint="eastAsia"/>
          <w:sz w:val="21"/>
        </w:rPr>
        <w:t>《农产品质量安全检测机构考核评审细则》</w:t>
      </w:r>
      <w:r w:rsidR="001E76BF" w:rsidRPr="001E76BF">
        <w:rPr>
          <w:rFonts w:hint="eastAsia"/>
          <w:sz w:val="21"/>
        </w:rPr>
        <w:t>评审条款要求，</w:t>
      </w:r>
      <w:r w:rsidR="001E76BF" w:rsidRPr="001E76BF">
        <w:rPr>
          <w:rFonts w:hint="eastAsia"/>
          <w:sz w:val="21"/>
        </w:rPr>
        <w:t>25</w:t>
      </w:r>
      <w:r w:rsidR="001E76BF" w:rsidRPr="001E76BF">
        <w:rPr>
          <w:rFonts w:hint="eastAsia"/>
          <w:sz w:val="21"/>
        </w:rPr>
        <w:t>个以上条款“基本符合”和“不符合”，其中</w:t>
      </w:r>
      <w:r w:rsidR="001E76BF" w:rsidRPr="001E76BF">
        <w:rPr>
          <w:rFonts w:hint="eastAsia"/>
          <w:sz w:val="21"/>
        </w:rPr>
        <w:t>10</w:t>
      </w:r>
      <w:r w:rsidR="001E76BF" w:rsidRPr="001E76BF">
        <w:rPr>
          <w:rFonts w:hint="eastAsia"/>
          <w:sz w:val="21"/>
        </w:rPr>
        <w:t>项以上关键项“基本符合”</w:t>
      </w:r>
      <w:r w:rsidR="001E76BF">
        <w:rPr>
          <w:rFonts w:hint="eastAsia"/>
          <w:sz w:val="21"/>
        </w:rPr>
        <w:t>，</w:t>
      </w:r>
      <w:r w:rsidR="001E76BF" w:rsidRPr="001E76BF">
        <w:rPr>
          <w:rFonts w:hint="eastAsia"/>
          <w:sz w:val="21"/>
        </w:rPr>
        <w:t>或</w:t>
      </w:r>
      <w:r w:rsidR="001E76BF" w:rsidRPr="001E76BF">
        <w:rPr>
          <w:rFonts w:hint="eastAsia"/>
          <w:sz w:val="21"/>
        </w:rPr>
        <w:t>3</w:t>
      </w:r>
      <w:r w:rsidR="001E76BF" w:rsidRPr="001E76BF">
        <w:rPr>
          <w:rFonts w:hint="eastAsia"/>
          <w:sz w:val="21"/>
        </w:rPr>
        <w:t>项及以上非关键项“不符合”</w:t>
      </w:r>
      <w:r w:rsidR="001E76BF">
        <w:rPr>
          <w:rFonts w:hint="eastAsia"/>
          <w:sz w:val="21"/>
        </w:rPr>
        <w:t>，</w:t>
      </w:r>
      <w:r w:rsidR="001E76BF" w:rsidRPr="001E76BF">
        <w:rPr>
          <w:rFonts w:hint="eastAsia"/>
          <w:sz w:val="21"/>
        </w:rPr>
        <w:t>或</w:t>
      </w:r>
      <w:r w:rsidR="001E76BF" w:rsidRPr="001E76BF">
        <w:rPr>
          <w:rFonts w:hint="eastAsia"/>
          <w:sz w:val="21"/>
        </w:rPr>
        <w:t>1</w:t>
      </w:r>
      <w:r w:rsidR="001E76BF" w:rsidRPr="001E76BF">
        <w:rPr>
          <w:rFonts w:hint="eastAsia"/>
          <w:sz w:val="21"/>
        </w:rPr>
        <w:t>项及以上关键项“不符合”</w:t>
      </w:r>
      <w:r w:rsidR="00C6144C">
        <w:rPr>
          <w:rFonts w:hint="eastAsia"/>
          <w:sz w:val="21"/>
        </w:rPr>
        <w:t>的</w:t>
      </w:r>
      <w:r w:rsidR="00B87A72" w:rsidRPr="00A1238D">
        <w:rPr>
          <w:rFonts w:hint="eastAsia"/>
          <w:sz w:val="21"/>
        </w:rPr>
        <w:t>。</w:t>
      </w:r>
    </w:p>
    <w:p w:rsidR="00F52773" w:rsidRPr="00A1238D" w:rsidRDefault="00F52773" w:rsidP="00F52773">
      <w:pPr>
        <w:pStyle w:val="ac"/>
        <w:ind w:firstLineChars="0" w:firstLine="0"/>
        <w:rPr>
          <w:sz w:val="21"/>
        </w:rPr>
      </w:pPr>
      <w:r w:rsidRPr="00A1238D">
        <w:rPr>
          <w:rFonts w:hint="eastAsia"/>
          <w:sz w:val="21"/>
        </w:rPr>
        <w:t>5</w:t>
      </w:r>
      <w:r w:rsidRPr="00A1238D">
        <w:rPr>
          <w:sz w:val="21"/>
        </w:rPr>
        <w:t>.4.</w:t>
      </w:r>
      <w:r w:rsidR="002A6256" w:rsidRPr="00A1238D">
        <w:rPr>
          <w:sz w:val="21"/>
        </w:rPr>
        <w:t>9</w:t>
      </w:r>
      <w:r w:rsidRPr="00A1238D">
        <w:rPr>
          <w:sz w:val="21"/>
        </w:rPr>
        <w:t>.7</w:t>
      </w:r>
      <w:r w:rsidR="00B87A72" w:rsidRPr="00A1238D">
        <w:rPr>
          <w:sz w:val="21"/>
        </w:rPr>
        <w:t>评审结论为</w:t>
      </w:r>
      <w:r w:rsidR="00B87A72" w:rsidRPr="00A1238D">
        <w:rPr>
          <w:rFonts w:hint="eastAsia"/>
          <w:sz w:val="21"/>
        </w:rPr>
        <w:t>“基本通过”</w:t>
      </w:r>
      <w:r w:rsidR="00AB7C4D">
        <w:rPr>
          <w:rFonts w:hint="eastAsia"/>
          <w:sz w:val="21"/>
        </w:rPr>
        <w:t>，</w:t>
      </w:r>
      <w:r w:rsidR="00B87A72" w:rsidRPr="00A1238D">
        <w:rPr>
          <w:rFonts w:hint="eastAsia"/>
          <w:sz w:val="21"/>
        </w:rPr>
        <w:t>存在</w:t>
      </w:r>
      <w:r w:rsidRPr="00A1238D">
        <w:rPr>
          <w:rFonts w:hint="eastAsia"/>
          <w:sz w:val="21"/>
        </w:rPr>
        <w:t>以下情况应进行现场确认：</w:t>
      </w:r>
    </w:p>
    <w:p w:rsidR="00F52773" w:rsidRPr="00A1238D" w:rsidRDefault="00F52773" w:rsidP="00F52773">
      <w:pPr>
        <w:pStyle w:val="ac"/>
        <w:ind w:firstLine="420"/>
        <w:rPr>
          <w:sz w:val="21"/>
        </w:rPr>
      </w:pPr>
      <w:r w:rsidRPr="00A1238D">
        <w:rPr>
          <w:rFonts w:hint="eastAsia"/>
          <w:sz w:val="21"/>
        </w:rPr>
        <w:t>a</w:t>
      </w:r>
      <w:r w:rsidRPr="00A1238D">
        <w:rPr>
          <w:rFonts w:hint="eastAsia"/>
          <w:sz w:val="21"/>
        </w:rPr>
        <w:t>）涉及影响检测结果有效性和机构诚信度的不符合项；</w:t>
      </w:r>
    </w:p>
    <w:p w:rsidR="00F52773" w:rsidRPr="00A1238D" w:rsidRDefault="00F52773" w:rsidP="00F52773">
      <w:pPr>
        <w:pStyle w:val="ac"/>
        <w:ind w:firstLine="420"/>
        <w:rPr>
          <w:sz w:val="21"/>
        </w:rPr>
      </w:pPr>
      <w:r w:rsidRPr="00A1238D">
        <w:rPr>
          <w:rFonts w:hint="eastAsia"/>
          <w:sz w:val="21"/>
        </w:rPr>
        <w:t>b</w:t>
      </w:r>
      <w:r w:rsidRPr="00A1238D">
        <w:rPr>
          <w:rFonts w:hint="eastAsia"/>
          <w:sz w:val="21"/>
        </w:rPr>
        <w:t>）涉及环境设施不符合要求；</w:t>
      </w:r>
    </w:p>
    <w:p w:rsidR="00F52773" w:rsidRPr="00A1238D" w:rsidRDefault="00F52773" w:rsidP="00F52773">
      <w:pPr>
        <w:pStyle w:val="ac"/>
        <w:ind w:firstLine="420"/>
        <w:rPr>
          <w:sz w:val="21"/>
        </w:rPr>
      </w:pPr>
      <w:r w:rsidRPr="00A1238D">
        <w:rPr>
          <w:rFonts w:hint="eastAsia"/>
          <w:sz w:val="21"/>
        </w:rPr>
        <w:t>c</w:t>
      </w:r>
      <w:r w:rsidRPr="00A1238D">
        <w:rPr>
          <w:rFonts w:hint="eastAsia"/>
          <w:sz w:val="21"/>
        </w:rPr>
        <w:t>）涉及仪器设备故障，部分能力欠缺的；</w:t>
      </w:r>
    </w:p>
    <w:p w:rsidR="00F52773" w:rsidRPr="00A1238D" w:rsidRDefault="00F52773" w:rsidP="00F52773">
      <w:pPr>
        <w:pStyle w:val="ac"/>
        <w:ind w:firstLine="420"/>
        <w:rPr>
          <w:sz w:val="21"/>
        </w:rPr>
      </w:pPr>
      <w:r w:rsidRPr="00A1238D">
        <w:rPr>
          <w:rFonts w:hint="eastAsia"/>
          <w:sz w:val="21"/>
        </w:rPr>
        <w:t>d</w:t>
      </w:r>
      <w:r w:rsidRPr="00A1238D">
        <w:rPr>
          <w:rFonts w:hint="eastAsia"/>
          <w:sz w:val="21"/>
        </w:rPr>
        <w:t>）对整改材料仅进行书面审查不能确认其整改是否有效的。</w:t>
      </w:r>
    </w:p>
    <w:p w:rsidR="00B87A72" w:rsidRPr="00A1238D" w:rsidRDefault="00B87A72" w:rsidP="00B87A72">
      <w:pPr>
        <w:pStyle w:val="ac"/>
        <w:ind w:firstLineChars="0" w:firstLine="0"/>
        <w:rPr>
          <w:sz w:val="21"/>
        </w:rPr>
      </w:pPr>
      <w:r w:rsidRPr="00A1238D">
        <w:rPr>
          <w:rFonts w:hint="eastAsia"/>
          <w:sz w:val="21"/>
        </w:rPr>
        <w:t>5</w:t>
      </w:r>
      <w:r w:rsidRPr="00A1238D">
        <w:rPr>
          <w:sz w:val="21"/>
        </w:rPr>
        <w:t>.4.</w:t>
      </w:r>
      <w:r w:rsidR="002A6256" w:rsidRPr="00A1238D">
        <w:rPr>
          <w:sz w:val="21"/>
        </w:rPr>
        <w:t>9</w:t>
      </w:r>
      <w:r w:rsidRPr="00A1238D">
        <w:rPr>
          <w:sz w:val="21"/>
        </w:rPr>
        <w:t>.8</w:t>
      </w:r>
      <w:r w:rsidRPr="00A1238D">
        <w:rPr>
          <w:sz w:val="21"/>
        </w:rPr>
        <w:t>对于评审结论为</w:t>
      </w:r>
      <w:r w:rsidRPr="00A1238D">
        <w:rPr>
          <w:rFonts w:hint="eastAsia"/>
          <w:sz w:val="21"/>
        </w:rPr>
        <w:t>“不通过”的，应在评审报告中充分说明理由，并与检测机构进行沟通后给出结论。</w:t>
      </w:r>
    </w:p>
    <w:p w:rsidR="00780508" w:rsidRPr="00A1238D" w:rsidRDefault="00B87A72" w:rsidP="00B87A72">
      <w:pPr>
        <w:pStyle w:val="ac"/>
        <w:ind w:firstLineChars="0" w:firstLine="0"/>
        <w:rPr>
          <w:rFonts w:ascii="黑体" w:eastAsia="黑体" w:hAnsi="黑体"/>
          <w:sz w:val="21"/>
        </w:rPr>
      </w:pPr>
      <w:r w:rsidRPr="00A1238D">
        <w:rPr>
          <w:rFonts w:ascii="黑体" w:eastAsia="黑体" w:hAnsi="黑体" w:hint="eastAsia"/>
          <w:sz w:val="21"/>
        </w:rPr>
        <w:t>5</w:t>
      </w:r>
      <w:r w:rsidRPr="00A1238D">
        <w:rPr>
          <w:rFonts w:ascii="黑体" w:eastAsia="黑体" w:hAnsi="黑体"/>
          <w:sz w:val="21"/>
        </w:rPr>
        <w:t>.4.1</w:t>
      </w:r>
      <w:r w:rsidR="002A6256" w:rsidRPr="00A1238D">
        <w:rPr>
          <w:rFonts w:ascii="黑体" w:eastAsia="黑体" w:hAnsi="黑体"/>
          <w:sz w:val="21"/>
        </w:rPr>
        <w:t>0</w:t>
      </w:r>
      <w:r w:rsidR="00E91238" w:rsidRPr="00A1238D">
        <w:rPr>
          <w:rFonts w:ascii="黑体" w:eastAsia="黑体" w:hAnsi="黑体"/>
          <w:sz w:val="21"/>
        </w:rPr>
        <w:t xml:space="preserve"> </w:t>
      </w:r>
      <w:r w:rsidR="00780508" w:rsidRPr="00A1238D">
        <w:rPr>
          <w:rFonts w:ascii="黑体" w:eastAsia="黑体" w:hAnsi="黑体" w:hint="eastAsia"/>
          <w:sz w:val="21"/>
        </w:rPr>
        <w:t>召开末次会议</w:t>
      </w:r>
    </w:p>
    <w:p w:rsidR="00B87A72" w:rsidRPr="00A1238D" w:rsidRDefault="00B87A72" w:rsidP="00B87A72">
      <w:pPr>
        <w:pStyle w:val="ac"/>
        <w:ind w:firstLine="420"/>
        <w:rPr>
          <w:rFonts w:cs="黑体"/>
          <w:sz w:val="21"/>
        </w:rPr>
      </w:pPr>
      <w:r w:rsidRPr="00A1238D">
        <w:rPr>
          <w:rFonts w:cs="黑体" w:hint="eastAsia"/>
          <w:sz w:val="21"/>
        </w:rPr>
        <w:t>由评审专家组组长主持，评审专家组全体成员、</w:t>
      </w:r>
      <w:r w:rsidR="00F61B4B" w:rsidRPr="00A1238D">
        <w:rPr>
          <w:rFonts w:hint="eastAsia"/>
          <w:sz w:val="21"/>
        </w:rPr>
        <w:t>检测</w:t>
      </w:r>
      <w:r w:rsidR="00F61B4B" w:rsidRPr="00A1238D">
        <w:rPr>
          <w:sz w:val="21"/>
        </w:rPr>
        <w:t>机构</w:t>
      </w:r>
      <w:r w:rsidRPr="00A1238D">
        <w:rPr>
          <w:rFonts w:cs="黑体" w:hint="eastAsia"/>
          <w:sz w:val="21"/>
        </w:rPr>
        <w:t>相关人员、观察员（适用时）参加。末次会议内容包括但不限于：</w:t>
      </w:r>
    </w:p>
    <w:p w:rsidR="00165410" w:rsidRPr="00A1238D" w:rsidRDefault="00B87A72" w:rsidP="00B87A72">
      <w:pPr>
        <w:pStyle w:val="ac"/>
        <w:ind w:firstLine="420"/>
        <w:rPr>
          <w:rFonts w:cs="黑体"/>
          <w:sz w:val="21"/>
        </w:rPr>
      </w:pPr>
      <w:r w:rsidRPr="00A1238D">
        <w:rPr>
          <w:rFonts w:cs="黑体" w:hint="eastAsia"/>
          <w:sz w:val="21"/>
        </w:rPr>
        <w:t>a</w:t>
      </w:r>
      <w:r w:rsidRPr="00A1238D">
        <w:rPr>
          <w:rFonts w:cs="黑体" w:hint="eastAsia"/>
          <w:sz w:val="21"/>
        </w:rPr>
        <w:t>）现场评审工作简要总结，重申评审的局限性、时限性和抽样考核的风险性</w:t>
      </w:r>
      <w:r w:rsidR="00165410">
        <w:rPr>
          <w:rFonts w:cs="黑体" w:hint="eastAsia"/>
          <w:sz w:val="21"/>
        </w:rPr>
        <w:t>，向检测机构做出保密承诺</w:t>
      </w:r>
      <w:r w:rsidRPr="00A1238D">
        <w:rPr>
          <w:rFonts w:cs="黑体" w:hint="eastAsia"/>
          <w:sz w:val="21"/>
        </w:rPr>
        <w:t>；</w:t>
      </w:r>
    </w:p>
    <w:p w:rsidR="00B87A72" w:rsidRPr="00A1238D" w:rsidRDefault="00B87A72" w:rsidP="00B87A72">
      <w:pPr>
        <w:pStyle w:val="ac"/>
        <w:ind w:firstLine="420"/>
        <w:rPr>
          <w:rFonts w:cs="黑体"/>
          <w:sz w:val="21"/>
        </w:rPr>
      </w:pPr>
      <w:r w:rsidRPr="00A1238D">
        <w:rPr>
          <w:rFonts w:cs="黑体" w:hint="eastAsia"/>
          <w:sz w:val="21"/>
        </w:rPr>
        <w:t>b</w:t>
      </w:r>
      <w:r w:rsidRPr="00A1238D">
        <w:rPr>
          <w:rFonts w:cs="黑体" w:hint="eastAsia"/>
          <w:sz w:val="21"/>
        </w:rPr>
        <w:t>）</w:t>
      </w:r>
      <w:r w:rsidR="0054434C" w:rsidRPr="00A1238D">
        <w:rPr>
          <w:rFonts w:cs="黑体" w:hint="eastAsia"/>
          <w:sz w:val="21"/>
        </w:rPr>
        <w:t>宣</w:t>
      </w:r>
      <w:r w:rsidRPr="00A1238D">
        <w:rPr>
          <w:rFonts w:cs="黑体" w:hint="eastAsia"/>
          <w:sz w:val="21"/>
        </w:rPr>
        <w:t>读基本符合项、不符合项及不适用项；</w:t>
      </w:r>
    </w:p>
    <w:p w:rsidR="00B87A72" w:rsidRPr="00A1238D" w:rsidRDefault="00B87A72" w:rsidP="00B87A72">
      <w:pPr>
        <w:pStyle w:val="ac"/>
        <w:ind w:firstLine="420"/>
        <w:rPr>
          <w:rFonts w:cs="黑体"/>
          <w:sz w:val="21"/>
        </w:rPr>
      </w:pPr>
      <w:r w:rsidRPr="00A1238D">
        <w:rPr>
          <w:rFonts w:cs="黑体" w:hint="eastAsia"/>
          <w:sz w:val="21"/>
        </w:rPr>
        <w:t>c</w:t>
      </w:r>
      <w:r w:rsidRPr="00A1238D">
        <w:rPr>
          <w:rFonts w:cs="黑体" w:hint="eastAsia"/>
          <w:sz w:val="21"/>
        </w:rPr>
        <w:t>）宣读评审结论；</w:t>
      </w:r>
    </w:p>
    <w:p w:rsidR="00B87A72" w:rsidRPr="00A1238D" w:rsidRDefault="00B87A72" w:rsidP="00B87A72">
      <w:pPr>
        <w:pStyle w:val="ac"/>
        <w:ind w:firstLine="420"/>
        <w:rPr>
          <w:rFonts w:cs="黑体"/>
          <w:sz w:val="21"/>
        </w:rPr>
      </w:pPr>
      <w:r w:rsidRPr="00A1238D">
        <w:rPr>
          <w:rFonts w:cs="黑体" w:hint="eastAsia"/>
          <w:sz w:val="21"/>
        </w:rPr>
        <w:lastRenderedPageBreak/>
        <w:t>d</w:t>
      </w:r>
      <w:r w:rsidRPr="00A1238D">
        <w:rPr>
          <w:rFonts w:cs="黑体" w:hint="eastAsia"/>
          <w:sz w:val="21"/>
        </w:rPr>
        <w:t>）对</w:t>
      </w:r>
      <w:r w:rsidR="00F61B4B" w:rsidRPr="00A1238D">
        <w:rPr>
          <w:rFonts w:hint="eastAsia"/>
          <w:sz w:val="21"/>
        </w:rPr>
        <w:t>检测</w:t>
      </w:r>
      <w:r w:rsidR="00F61B4B" w:rsidRPr="00A1238D">
        <w:rPr>
          <w:sz w:val="21"/>
        </w:rPr>
        <w:t>机构</w:t>
      </w:r>
      <w:r w:rsidRPr="00A1238D">
        <w:rPr>
          <w:rFonts w:cs="黑体" w:hint="eastAsia"/>
          <w:sz w:val="21"/>
        </w:rPr>
        <w:t>完成整改提出要求；</w:t>
      </w:r>
    </w:p>
    <w:p w:rsidR="00B87A72" w:rsidRPr="00A1238D" w:rsidRDefault="00B87A72" w:rsidP="00B87A72">
      <w:pPr>
        <w:pStyle w:val="ac"/>
        <w:ind w:firstLine="420"/>
        <w:rPr>
          <w:rFonts w:cs="黑体"/>
          <w:sz w:val="21"/>
        </w:rPr>
      </w:pPr>
      <w:r w:rsidRPr="00A1238D">
        <w:rPr>
          <w:rFonts w:cs="黑体" w:hint="eastAsia"/>
          <w:sz w:val="21"/>
        </w:rPr>
        <w:t>e</w:t>
      </w:r>
      <w:r w:rsidRPr="00A1238D">
        <w:rPr>
          <w:rFonts w:cs="黑体" w:hint="eastAsia"/>
          <w:sz w:val="21"/>
        </w:rPr>
        <w:t>）</w:t>
      </w:r>
      <w:r w:rsidR="00F61B4B" w:rsidRPr="00A1238D">
        <w:rPr>
          <w:rFonts w:hint="eastAsia"/>
          <w:sz w:val="21"/>
        </w:rPr>
        <w:t>检测</w:t>
      </w:r>
      <w:r w:rsidR="00F61B4B" w:rsidRPr="00A1238D">
        <w:rPr>
          <w:sz w:val="21"/>
        </w:rPr>
        <w:t>机构</w:t>
      </w:r>
      <w:r w:rsidRPr="00A1238D">
        <w:rPr>
          <w:rFonts w:cs="黑体" w:hint="eastAsia"/>
          <w:sz w:val="21"/>
        </w:rPr>
        <w:t>管理层对评审</w:t>
      </w:r>
      <w:r w:rsidR="00753DFB" w:rsidRPr="00A1238D">
        <w:rPr>
          <w:rFonts w:cs="黑体" w:hint="eastAsia"/>
          <w:sz w:val="21"/>
        </w:rPr>
        <w:t>专家</w:t>
      </w:r>
      <w:r w:rsidRPr="00A1238D">
        <w:rPr>
          <w:rFonts w:cs="黑体" w:hint="eastAsia"/>
          <w:sz w:val="21"/>
        </w:rPr>
        <w:t>组意见、评审结论和整改要求进行确认；</w:t>
      </w:r>
    </w:p>
    <w:p w:rsidR="00B87A72" w:rsidRPr="00A1238D" w:rsidRDefault="00B87A72" w:rsidP="00B87A72">
      <w:pPr>
        <w:pStyle w:val="ac"/>
        <w:ind w:firstLine="420"/>
        <w:rPr>
          <w:rFonts w:cs="黑体"/>
          <w:sz w:val="21"/>
        </w:rPr>
      </w:pPr>
      <w:r w:rsidRPr="00A1238D">
        <w:rPr>
          <w:rFonts w:cs="黑体" w:hint="eastAsia"/>
          <w:sz w:val="21"/>
        </w:rPr>
        <w:t>f</w:t>
      </w:r>
      <w:r w:rsidRPr="00A1238D">
        <w:rPr>
          <w:rFonts w:cs="黑体" w:hint="eastAsia"/>
          <w:sz w:val="21"/>
        </w:rPr>
        <w:t>）观察员对本次现场评审发表意见（适用时）</w:t>
      </w:r>
      <w:r w:rsidR="007669A9" w:rsidRPr="00A1238D">
        <w:rPr>
          <w:rFonts w:cs="黑体" w:hint="eastAsia"/>
          <w:sz w:val="21"/>
        </w:rPr>
        <w:t>；</w:t>
      </w:r>
    </w:p>
    <w:p w:rsidR="00B87A72" w:rsidRPr="00A1238D" w:rsidRDefault="00B87A72" w:rsidP="00B87A72">
      <w:pPr>
        <w:pStyle w:val="ac"/>
        <w:ind w:firstLine="420"/>
        <w:rPr>
          <w:rFonts w:cs="黑体"/>
          <w:sz w:val="21"/>
        </w:rPr>
      </w:pPr>
      <w:r w:rsidRPr="00A1238D">
        <w:rPr>
          <w:rFonts w:cs="黑体" w:hint="eastAsia"/>
          <w:sz w:val="21"/>
        </w:rPr>
        <w:t>g</w:t>
      </w:r>
      <w:r w:rsidRPr="00A1238D">
        <w:rPr>
          <w:rFonts w:cs="黑体"/>
          <w:sz w:val="21"/>
        </w:rPr>
        <w:t>）</w:t>
      </w:r>
      <w:r w:rsidRPr="00A1238D">
        <w:rPr>
          <w:rFonts w:cs="黑体" w:hint="eastAsia"/>
          <w:sz w:val="21"/>
        </w:rPr>
        <w:t>宣布现场评审工作结束。</w:t>
      </w:r>
    </w:p>
    <w:p w:rsidR="00FF6C4C" w:rsidRPr="00A1238D" w:rsidRDefault="00FF6C4C" w:rsidP="00FF6C4C">
      <w:pPr>
        <w:pStyle w:val="ac"/>
        <w:ind w:firstLineChars="0" w:firstLine="0"/>
        <w:rPr>
          <w:rFonts w:ascii="黑体" w:eastAsia="黑体" w:hAnsi="黑体"/>
          <w:sz w:val="21"/>
        </w:rPr>
      </w:pPr>
      <w:r w:rsidRPr="00A1238D">
        <w:rPr>
          <w:rFonts w:ascii="黑体" w:eastAsia="黑体" w:hAnsi="黑体" w:hint="eastAsia"/>
          <w:sz w:val="21"/>
        </w:rPr>
        <w:t>5</w:t>
      </w:r>
      <w:r w:rsidRPr="00A1238D">
        <w:rPr>
          <w:rFonts w:ascii="黑体" w:eastAsia="黑体" w:hAnsi="黑体"/>
          <w:sz w:val="21"/>
        </w:rPr>
        <w:t>.4.1</w:t>
      </w:r>
      <w:r w:rsidR="002A6256" w:rsidRPr="00A1238D">
        <w:rPr>
          <w:rFonts w:ascii="黑体" w:eastAsia="黑体" w:hAnsi="黑体"/>
          <w:sz w:val="21"/>
        </w:rPr>
        <w:t>1</w:t>
      </w:r>
      <w:r w:rsidR="00E91238" w:rsidRPr="00A1238D">
        <w:rPr>
          <w:rFonts w:ascii="黑体" w:eastAsia="黑体" w:hAnsi="黑体"/>
          <w:sz w:val="21"/>
        </w:rPr>
        <w:t xml:space="preserve"> </w:t>
      </w:r>
      <w:r w:rsidRPr="00A1238D">
        <w:rPr>
          <w:rFonts w:ascii="黑体" w:eastAsia="黑体" w:hAnsi="黑体"/>
          <w:sz w:val="21"/>
        </w:rPr>
        <w:t>评审材料的</w:t>
      </w:r>
      <w:r w:rsidR="00165410">
        <w:rPr>
          <w:rFonts w:ascii="黑体" w:eastAsia="黑体" w:hAnsi="黑体" w:hint="eastAsia"/>
          <w:sz w:val="21"/>
        </w:rPr>
        <w:t>整理</w:t>
      </w:r>
    </w:p>
    <w:p w:rsidR="00780508" w:rsidRPr="00A1238D" w:rsidRDefault="00FF6C4C" w:rsidP="003C086D">
      <w:pPr>
        <w:pStyle w:val="ac"/>
        <w:ind w:firstLine="420"/>
        <w:rPr>
          <w:sz w:val="21"/>
        </w:rPr>
      </w:pPr>
      <w:r w:rsidRPr="00A1238D">
        <w:rPr>
          <w:rFonts w:hint="eastAsia"/>
          <w:sz w:val="21"/>
        </w:rPr>
        <w:t>评审专家组成员完成所负责的内容确认，在评审报告及工作用表上签名</w:t>
      </w:r>
      <w:r w:rsidR="00620925" w:rsidRPr="00A1238D">
        <w:rPr>
          <w:rFonts w:hint="eastAsia"/>
          <w:sz w:val="21"/>
        </w:rPr>
        <w:t>；</w:t>
      </w:r>
      <w:r w:rsidRPr="00A1238D">
        <w:rPr>
          <w:rFonts w:hint="eastAsia"/>
          <w:sz w:val="21"/>
        </w:rPr>
        <w:t>并将</w:t>
      </w:r>
      <w:r w:rsidR="00BC6C7D" w:rsidRPr="00A1238D">
        <w:rPr>
          <w:rFonts w:hint="eastAsia"/>
          <w:sz w:val="21"/>
        </w:rPr>
        <w:t>现场试验</w:t>
      </w:r>
      <w:r w:rsidRPr="00A1238D">
        <w:rPr>
          <w:rFonts w:hint="eastAsia"/>
          <w:sz w:val="21"/>
        </w:rPr>
        <w:t>的报告、原始记录封存在</w:t>
      </w:r>
      <w:r w:rsidR="00F61B4B" w:rsidRPr="00A1238D">
        <w:rPr>
          <w:rFonts w:hint="eastAsia"/>
          <w:sz w:val="21"/>
        </w:rPr>
        <w:t>检测</w:t>
      </w:r>
      <w:r w:rsidR="00F61B4B" w:rsidRPr="00A1238D">
        <w:rPr>
          <w:sz w:val="21"/>
        </w:rPr>
        <w:t>机构</w:t>
      </w:r>
      <w:r w:rsidRPr="00A1238D">
        <w:rPr>
          <w:rFonts w:hint="eastAsia"/>
          <w:sz w:val="21"/>
        </w:rPr>
        <w:t>。评审专家组应告知</w:t>
      </w:r>
      <w:r w:rsidR="00F61B4B" w:rsidRPr="00A1238D">
        <w:rPr>
          <w:rFonts w:hint="eastAsia"/>
          <w:sz w:val="21"/>
        </w:rPr>
        <w:t>检测</w:t>
      </w:r>
      <w:r w:rsidR="00F61B4B" w:rsidRPr="00A1238D">
        <w:rPr>
          <w:sz w:val="21"/>
        </w:rPr>
        <w:t>机构</w:t>
      </w:r>
      <w:r w:rsidRPr="00A1238D">
        <w:rPr>
          <w:rFonts w:hint="eastAsia"/>
          <w:sz w:val="21"/>
        </w:rPr>
        <w:t>将封存资料列入档案管理。</w:t>
      </w:r>
    </w:p>
    <w:p w:rsidR="00C04520" w:rsidRPr="00A1238D" w:rsidRDefault="003C086D" w:rsidP="003C086D">
      <w:pPr>
        <w:pStyle w:val="ad"/>
        <w:ind w:firstLineChars="0" w:firstLine="0"/>
        <w:rPr>
          <w:sz w:val="21"/>
        </w:rPr>
      </w:pPr>
      <w:r w:rsidRPr="00A1238D">
        <w:rPr>
          <w:rFonts w:hint="eastAsia"/>
          <w:sz w:val="21"/>
        </w:rPr>
        <w:t>5</w:t>
      </w:r>
      <w:r w:rsidRPr="00A1238D">
        <w:rPr>
          <w:sz w:val="21"/>
        </w:rPr>
        <w:t>.5</w:t>
      </w:r>
      <w:r w:rsidR="00E91238" w:rsidRPr="00A1238D">
        <w:rPr>
          <w:sz w:val="21"/>
        </w:rPr>
        <w:t xml:space="preserve"> </w:t>
      </w:r>
      <w:r w:rsidRPr="00A1238D">
        <w:rPr>
          <w:rFonts w:hint="eastAsia"/>
          <w:sz w:val="21"/>
        </w:rPr>
        <w:t>整改确认与评审材料上报</w:t>
      </w:r>
    </w:p>
    <w:p w:rsidR="003C086D" w:rsidRPr="00A1238D" w:rsidRDefault="003C086D" w:rsidP="00B80586">
      <w:pPr>
        <w:pStyle w:val="ac"/>
        <w:ind w:firstLineChars="0" w:firstLine="0"/>
        <w:rPr>
          <w:rFonts w:ascii="黑体" w:eastAsia="黑体" w:hAnsi="黑体"/>
          <w:sz w:val="21"/>
        </w:rPr>
      </w:pPr>
      <w:r w:rsidRPr="00A1238D">
        <w:rPr>
          <w:rFonts w:ascii="黑体" w:eastAsia="黑体" w:hAnsi="黑体"/>
          <w:sz w:val="21"/>
        </w:rPr>
        <w:t>5.5.1</w:t>
      </w:r>
      <w:r w:rsidR="00E91238" w:rsidRPr="00A1238D">
        <w:rPr>
          <w:rFonts w:ascii="黑体" w:eastAsia="黑体" w:hAnsi="黑体"/>
          <w:sz w:val="21"/>
        </w:rPr>
        <w:t xml:space="preserve"> </w:t>
      </w:r>
      <w:r w:rsidRPr="00A1238D">
        <w:rPr>
          <w:rFonts w:ascii="黑体" w:eastAsia="黑体" w:hAnsi="黑体"/>
          <w:sz w:val="21"/>
        </w:rPr>
        <w:t>整改</w:t>
      </w:r>
    </w:p>
    <w:p w:rsidR="003C086D" w:rsidRPr="00A1238D" w:rsidRDefault="003C086D" w:rsidP="00B80586">
      <w:pPr>
        <w:pStyle w:val="ac"/>
        <w:ind w:firstLineChars="0" w:firstLine="0"/>
        <w:rPr>
          <w:sz w:val="21"/>
          <w:lang w:val="zh-CN"/>
        </w:rPr>
      </w:pPr>
      <w:r w:rsidRPr="00A1238D">
        <w:rPr>
          <w:rFonts w:hint="eastAsia"/>
          <w:sz w:val="21"/>
          <w:lang w:val="zh-CN"/>
        </w:rPr>
        <w:t>5</w:t>
      </w:r>
      <w:r w:rsidRPr="00A1238D">
        <w:rPr>
          <w:sz w:val="21"/>
          <w:lang w:val="zh-CN"/>
        </w:rPr>
        <w:t>.5.1.1</w:t>
      </w:r>
      <w:r w:rsidRPr="00A1238D">
        <w:rPr>
          <w:sz w:val="21"/>
          <w:lang w:val="zh-CN"/>
        </w:rPr>
        <w:t>现场评审基本通过的机构应在</w:t>
      </w:r>
      <w:r w:rsidRPr="00A1238D">
        <w:rPr>
          <w:rFonts w:hint="eastAsia"/>
          <w:sz w:val="21"/>
          <w:lang w:val="zh-CN"/>
        </w:rPr>
        <w:t>1</w:t>
      </w:r>
      <w:r w:rsidRPr="00A1238D">
        <w:rPr>
          <w:sz w:val="21"/>
          <w:lang w:val="zh-CN"/>
        </w:rPr>
        <w:t>0</w:t>
      </w:r>
      <w:r w:rsidRPr="00A1238D">
        <w:rPr>
          <w:rFonts w:hint="eastAsia"/>
          <w:sz w:val="21"/>
          <w:lang w:val="zh-CN"/>
        </w:rPr>
        <w:t>个</w:t>
      </w:r>
      <w:r w:rsidRPr="00A1238D">
        <w:rPr>
          <w:sz w:val="21"/>
          <w:lang w:val="zh-CN"/>
        </w:rPr>
        <w:t>工作日内，对基本符合项和不符合项进行整改，并</w:t>
      </w:r>
      <w:r w:rsidR="009044E2" w:rsidRPr="00A1238D">
        <w:rPr>
          <w:rFonts w:hint="eastAsia"/>
          <w:sz w:val="21"/>
          <w:lang w:val="zh-CN"/>
        </w:rPr>
        <w:t>撰写</w:t>
      </w:r>
      <w:r w:rsidRPr="00A1238D">
        <w:rPr>
          <w:sz w:val="21"/>
          <w:lang w:val="zh-CN"/>
        </w:rPr>
        <w:t>整改报告，一并提交评审专家组审核。</w:t>
      </w:r>
      <w:r w:rsidR="00BA06B5" w:rsidRPr="00A1238D">
        <w:rPr>
          <w:rFonts w:hint="eastAsia"/>
          <w:sz w:val="21"/>
          <w:lang w:val="zh-CN"/>
        </w:rPr>
        <w:t>如有特殊原因不能在</w:t>
      </w:r>
      <w:r w:rsidR="00BA06B5" w:rsidRPr="00A1238D">
        <w:rPr>
          <w:rFonts w:hint="eastAsia"/>
          <w:sz w:val="21"/>
          <w:lang w:val="zh-CN"/>
        </w:rPr>
        <w:t>10</w:t>
      </w:r>
      <w:r w:rsidR="00BA06B5" w:rsidRPr="00A1238D">
        <w:rPr>
          <w:rFonts w:hint="eastAsia"/>
          <w:sz w:val="21"/>
          <w:lang w:val="zh-CN"/>
        </w:rPr>
        <w:t>个工作日内完成整改的，经由评审专家组确认</w:t>
      </w:r>
      <w:r w:rsidR="00BA06B5" w:rsidRPr="00A1238D">
        <w:rPr>
          <w:sz w:val="21"/>
          <w:lang w:val="zh-CN"/>
        </w:rPr>
        <w:t>并</w:t>
      </w:r>
      <w:r w:rsidR="00BA06B5" w:rsidRPr="00A1238D">
        <w:rPr>
          <w:rFonts w:hint="eastAsia"/>
          <w:sz w:val="21"/>
          <w:lang w:val="zh-CN"/>
        </w:rPr>
        <w:t>征得</w:t>
      </w:r>
      <w:r w:rsidR="00BA06B5" w:rsidRPr="00A1238D">
        <w:rPr>
          <w:sz w:val="21"/>
          <w:lang w:val="zh-CN"/>
        </w:rPr>
        <w:t>考核</w:t>
      </w:r>
      <w:r w:rsidR="00BA06B5" w:rsidRPr="00A1238D">
        <w:rPr>
          <w:rFonts w:hint="eastAsia"/>
          <w:sz w:val="21"/>
          <w:lang w:val="zh-CN"/>
        </w:rPr>
        <w:t>机关</w:t>
      </w:r>
      <w:r w:rsidR="00BA06B5" w:rsidRPr="00A1238D">
        <w:rPr>
          <w:sz w:val="21"/>
          <w:lang w:val="zh-CN"/>
        </w:rPr>
        <w:t>同意</w:t>
      </w:r>
      <w:r w:rsidR="00BA06B5" w:rsidRPr="00A1238D">
        <w:rPr>
          <w:rFonts w:hint="eastAsia"/>
          <w:sz w:val="21"/>
          <w:lang w:val="zh-CN"/>
        </w:rPr>
        <w:t>后</w:t>
      </w:r>
      <w:r w:rsidR="00BA06B5" w:rsidRPr="00A1238D">
        <w:rPr>
          <w:sz w:val="21"/>
          <w:lang w:val="zh-CN"/>
        </w:rPr>
        <w:t>，</w:t>
      </w:r>
      <w:r w:rsidR="00BA06B5" w:rsidRPr="00A1238D">
        <w:rPr>
          <w:rFonts w:hint="eastAsia"/>
          <w:sz w:val="21"/>
          <w:lang w:val="zh-CN"/>
        </w:rPr>
        <w:t>可将整改完成时限延长至</w:t>
      </w:r>
      <w:r w:rsidR="00BA06B5" w:rsidRPr="00A1238D">
        <w:rPr>
          <w:rFonts w:hint="eastAsia"/>
          <w:sz w:val="21"/>
          <w:lang w:val="zh-CN"/>
        </w:rPr>
        <w:t>20</w:t>
      </w:r>
      <w:r w:rsidR="00BA06B5" w:rsidRPr="00A1238D">
        <w:rPr>
          <w:rFonts w:hint="eastAsia"/>
          <w:sz w:val="21"/>
          <w:lang w:val="zh-CN"/>
        </w:rPr>
        <w:t>个工作日。</w:t>
      </w:r>
    </w:p>
    <w:p w:rsidR="003C086D" w:rsidRPr="00A1238D" w:rsidRDefault="003C086D" w:rsidP="00B80586">
      <w:pPr>
        <w:pStyle w:val="ac"/>
        <w:ind w:firstLineChars="0" w:firstLine="0"/>
        <w:rPr>
          <w:sz w:val="21"/>
          <w:lang w:val="zh-CN"/>
        </w:rPr>
      </w:pPr>
      <w:r w:rsidRPr="00A1238D">
        <w:rPr>
          <w:rFonts w:hint="eastAsia"/>
          <w:sz w:val="21"/>
          <w:lang w:val="zh-CN"/>
        </w:rPr>
        <w:t>5</w:t>
      </w:r>
      <w:r w:rsidRPr="00A1238D">
        <w:rPr>
          <w:sz w:val="21"/>
          <w:lang w:val="zh-CN"/>
        </w:rPr>
        <w:t>.5.1.2</w:t>
      </w:r>
      <w:r w:rsidR="00F61B4B" w:rsidRPr="00A1238D">
        <w:rPr>
          <w:rFonts w:hint="eastAsia"/>
          <w:sz w:val="21"/>
        </w:rPr>
        <w:t>检测</w:t>
      </w:r>
      <w:r w:rsidR="00F61B4B" w:rsidRPr="00A1238D">
        <w:rPr>
          <w:sz w:val="21"/>
        </w:rPr>
        <w:t>机构</w:t>
      </w:r>
      <w:r w:rsidRPr="00A1238D">
        <w:rPr>
          <w:rFonts w:hint="eastAsia"/>
          <w:sz w:val="21"/>
          <w:lang w:val="zh-CN"/>
        </w:rPr>
        <w:t>应按照评审意见逐条进行整改并撰写整改报告，内容包括但不限于：</w:t>
      </w:r>
    </w:p>
    <w:p w:rsidR="00941E96" w:rsidRPr="00A1238D" w:rsidRDefault="00941E96" w:rsidP="00941E96">
      <w:pPr>
        <w:pStyle w:val="ac"/>
        <w:ind w:firstLine="420"/>
        <w:rPr>
          <w:sz w:val="21"/>
        </w:rPr>
      </w:pPr>
      <w:r w:rsidRPr="00A1238D">
        <w:rPr>
          <w:rFonts w:hint="eastAsia"/>
          <w:sz w:val="21"/>
        </w:rPr>
        <w:t>a</w:t>
      </w:r>
      <w:r w:rsidRPr="00A1238D">
        <w:rPr>
          <w:rFonts w:hint="eastAsia"/>
          <w:sz w:val="21"/>
        </w:rPr>
        <w:t>）向考核机关报送整改报告的行文；</w:t>
      </w:r>
    </w:p>
    <w:p w:rsidR="00941E96" w:rsidRPr="00A1238D" w:rsidRDefault="00941E96" w:rsidP="00941E96">
      <w:pPr>
        <w:pStyle w:val="ac"/>
        <w:ind w:firstLine="420"/>
        <w:rPr>
          <w:rFonts w:cs="黑体"/>
          <w:sz w:val="21"/>
        </w:rPr>
      </w:pPr>
      <w:r w:rsidRPr="00A1238D">
        <w:rPr>
          <w:rFonts w:cs="黑体" w:hint="eastAsia"/>
          <w:sz w:val="21"/>
        </w:rPr>
        <w:t>b</w:t>
      </w:r>
      <w:r w:rsidRPr="00A1238D">
        <w:rPr>
          <w:rFonts w:cs="黑体" w:hint="eastAsia"/>
          <w:sz w:val="21"/>
        </w:rPr>
        <w:t>）整改实施方案，包括整改领导小组情况、分工情况和整改时间表；</w:t>
      </w:r>
    </w:p>
    <w:p w:rsidR="00941E96" w:rsidRPr="00A1238D" w:rsidRDefault="00941E96" w:rsidP="00941E96">
      <w:pPr>
        <w:pStyle w:val="ac"/>
        <w:ind w:firstLine="420"/>
        <w:rPr>
          <w:rFonts w:cs="黑体"/>
          <w:sz w:val="21"/>
        </w:rPr>
      </w:pPr>
      <w:r w:rsidRPr="00A1238D">
        <w:rPr>
          <w:rFonts w:cs="黑体" w:hint="eastAsia"/>
          <w:sz w:val="21"/>
        </w:rPr>
        <w:t>c</w:t>
      </w:r>
      <w:r w:rsidRPr="00A1238D">
        <w:rPr>
          <w:rFonts w:cs="黑体" w:hint="eastAsia"/>
          <w:sz w:val="21"/>
        </w:rPr>
        <w:t>）整改完成情况；</w:t>
      </w:r>
    </w:p>
    <w:p w:rsidR="003C086D" w:rsidRPr="00A1238D" w:rsidRDefault="00941E96" w:rsidP="00941E96">
      <w:pPr>
        <w:pStyle w:val="ac"/>
        <w:ind w:firstLine="420"/>
        <w:rPr>
          <w:kern w:val="0"/>
          <w:sz w:val="21"/>
          <w:szCs w:val="24"/>
        </w:rPr>
      </w:pPr>
      <w:r w:rsidRPr="00A1238D">
        <w:rPr>
          <w:rFonts w:cs="黑体" w:hint="eastAsia"/>
          <w:sz w:val="21"/>
        </w:rPr>
        <w:t>d</w:t>
      </w:r>
      <w:r w:rsidRPr="00A1238D">
        <w:rPr>
          <w:rFonts w:cs="黑体" w:hint="eastAsia"/>
          <w:sz w:val="21"/>
        </w:rPr>
        <w:t>）</w:t>
      </w:r>
      <w:r w:rsidRPr="00A1238D">
        <w:rPr>
          <w:rFonts w:hint="eastAsia"/>
          <w:sz w:val="21"/>
          <w:lang w:val="zh-CN"/>
        </w:rPr>
        <w:t>整改措施及证明材料</w:t>
      </w:r>
      <w:r w:rsidR="00275173">
        <w:rPr>
          <w:rFonts w:hint="eastAsia"/>
          <w:sz w:val="21"/>
          <w:lang w:val="zh-CN"/>
        </w:rPr>
        <w:t>（如</w:t>
      </w:r>
      <w:r w:rsidRPr="00A1238D">
        <w:rPr>
          <w:rFonts w:eastAsiaTheme="minorEastAsia" w:hint="eastAsia"/>
          <w:kern w:val="0"/>
          <w:sz w:val="21"/>
          <w:szCs w:val="24"/>
          <w:lang w:val="zh-CN"/>
        </w:rPr>
        <w:t>记录、</w:t>
      </w:r>
      <w:r w:rsidR="003C086D" w:rsidRPr="00A1238D">
        <w:rPr>
          <w:rFonts w:eastAsiaTheme="minorEastAsia" w:hint="eastAsia"/>
          <w:kern w:val="0"/>
          <w:sz w:val="21"/>
          <w:szCs w:val="24"/>
          <w:lang w:val="zh-CN"/>
        </w:rPr>
        <w:t>文件、修改后的文档、图片、照片等与整改有关的</w:t>
      </w:r>
      <w:r w:rsidRPr="00A1238D">
        <w:rPr>
          <w:rFonts w:hint="eastAsia"/>
          <w:kern w:val="0"/>
          <w:sz w:val="21"/>
          <w:szCs w:val="24"/>
          <w:lang w:val="zh-CN"/>
        </w:rPr>
        <w:t>证据</w:t>
      </w:r>
      <w:r w:rsidR="00275173">
        <w:rPr>
          <w:rFonts w:hint="eastAsia"/>
          <w:sz w:val="21"/>
          <w:lang w:val="zh-CN"/>
        </w:rPr>
        <w:t>）</w:t>
      </w:r>
      <w:r w:rsidRPr="00A1238D">
        <w:rPr>
          <w:rFonts w:hint="eastAsia"/>
          <w:kern w:val="0"/>
          <w:sz w:val="21"/>
          <w:szCs w:val="24"/>
          <w:lang w:val="zh-CN"/>
        </w:rPr>
        <w:t>。</w:t>
      </w:r>
    </w:p>
    <w:p w:rsidR="003C086D" w:rsidRPr="00A1238D" w:rsidRDefault="003C086D" w:rsidP="00B80586">
      <w:pPr>
        <w:pStyle w:val="ac"/>
        <w:ind w:firstLineChars="0" w:firstLine="0"/>
        <w:rPr>
          <w:rFonts w:ascii="黑体" w:eastAsia="黑体" w:hAnsi="黑体"/>
          <w:sz w:val="21"/>
        </w:rPr>
      </w:pPr>
      <w:r w:rsidRPr="00A1238D">
        <w:rPr>
          <w:rFonts w:ascii="黑体" w:eastAsia="黑体" w:hAnsi="黑体"/>
          <w:sz w:val="21"/>
        </w:rPr>
        <w:t>5.5.2</w:t>
      </w:r>
      <w:r w:rsidR="00EB21B2" w:rsidRPr="00A1238D">
        <w:rPr>
          <w:rFonts w:ascii="黑体" w:eastAsia="黑体" w:hAnsi="黑体"/>
          <w:sz w:val="21"/>
        </w:rPr>
        <w:t xml:space="preserve"> </w:t>
      </w:r>
      <w:r w:rsidR="00EB21B2" w:rsidRPr="00A1238D">
        <w:rPr>
          <w:rFonts w:ascii="黑体" w:eastAsia="黑体" w:hAnsi="黑体" w:hint="eastAsia"/>
          <w:sz w:val="21"/>
        </w:rPr>
        <w:t>整改</w:t>
      </w:r>
      <w:r w:rsidRPr="00A1238D">
        <w:rPr>
          <w:rFonts w:ascii="黑体" w:eastAsia="黑体" w:hAnsi="黑体"/>
          <w:sz w:val="21"/>
        </w:rPr>
        <w:t>材料</w:t>
      </w:r>
      <w:r w:rsidR="00EB21B2" w:rsidRPr="00A1238D">
        <w:rPr>
          <w:rFonts w:ascii="黑体" w:eastAsia="黑体" w:hAnsi="黑体" w:hint="eastAsia"/>
          <w:sz w:val="21"/>
        </w:rPr>
        <w:t>的</w:t>
      </w:r>
      <w:r w:rsidRPr="00A1238D">
        <w:rPr>
          <w:rFonts w:ascii="黑体" w:eastAsia="黑体" w:hAnsi="黑体"/>
          <w:sz w:val="21"/>
        </w:rPr>
        <w:t>确认</w:t>
      </w:r>
    </w:p>
    <w:p w:rsidR="003C086D" w:rsidRPr="00A1238D" w:rsidRDefault="003C086D" w:rsidP="00B80586">
      <w:pPr>
        <w:pStyle w:val="ac"/>
        <w:ind w:firstLineChars="0" w:firstLine="0"/>
        <w:rPr>
          <w:sz w:val="21"/>
          <w:lang w:val="zh-CN"/>
        </w:rPr>
      </w:pPr>
      <w:r w:rsidRPr="00A1238D">
        <w:rPr>
          <w:rFonts w:hint="eastAsia"/>
          <w:sz w:val="21"/>
          <w:lang w:val="zh-CN"/>
        </w:rPr>
        <w:t>5</w:t>
      </w:r>
      <w:r w:rsidRPr="00A1238D">
        <w:rPr>
          <w:sz w:val="21"/>
          <w:lang w:val="zh-CN"/>
        </w:rPr>
        <w:t>.5.2.1</w:t>
      </w:r>
      <w:r w:rsidRPr="00A1238D">
        <w:rPr>
          <w:sz w:val="21"/>
          <w:lang w:val="zh-CN"/>
        </w:rPr>
        <w:t>评审结论为</w:t>
      </w:r>
      <w:r w:rsidRPr="00A1238D">
        <w:rPr>
          <w:rFonts w:hint="eastAsia"/>
          <w:sz w:val="21"/>
          <w:lang w:val="zh-CN"/>
        </w:rPr>
        <w:t>“</w:t>
      </w:r>
      <w:r w:rsidRPr="00A1238D">
        <w:rPr>
          <w:sz w:val="21"/>
          <w:lang w:val="zh-CN"/>
        </w:rPr>
        <w:t>基本通过（材料确认）</w:t>
      </w:r>
      <w:r w:rsidRPr="00A1238D">
        <w:rPr>
          <w:rFonts w:hint="eastAsia"/>
          <w:sz w:val="21"/>
          <w:lang w:val="zh-CN"/>
        </w:rPr>
        <w:t>”</w:t>
      </w:r>
      <w:r w:rsidR="006F4F4E" w:rsidRPr="00A1238D">
        <w:rPr>
          <w:rFonts w:hint="eastAsia"/>
          <w:sz w:val="21"/>
          <w:lang w:val="zh-CN"/>
        </w:rPr>
        <w:t>和“</w:t>
      </w:r>
      <w:r w:rsidR="006F4F4E" w:rsidRPr="00A1238D">
        <w:rPr>
          <w:sz w:val="21"/>
          <w:lang w:val="zh-CN"/>
        </w:rPr>
        <w:t>基本通过（</w:t>
      </w:r>
      <w:r w:rsidR="006F4F4E" w:rsidRPr="00A1238D">
        <w:rPr>
          <w:rFonts w:hint="eastAsia"/>
          <w:sz w:val="21"/>
          <w:lang w:val="zh-CN"/>
        </w:rPr>
        <w:t>现场</w:t>
      </w:r>
      <w:r w:rsidR="006F4F4E" w:rsidRPr="00A1238D">
        <w:rPr>
          <w:sz w:val="21"/>
          <w:lang w:val="zh-CN"/>
        </w:rPr>
        <w:t>确认）</w:t>
      </w:r>
      <w:r w:rsidR="006F4F4E" w:rsidRPr="00A1238D">
        <w:rPr>
          <w:rFonts w:hint="eastAsia"/>
          <w:sz w:val="21"/>
          <w:lang w:val="zh-CN"/>
        </w:rPr>
        <w:t>”</w:t>
      </w:r>
      <w:r w:rsidRPr="00A1238D">
        <w:rPr>
          <w:sz w:val="21"/>
          <w:lang w:val="zh-CN"/>
        </w:rPr>
        <w:t>的，评审专家组应在</w:t>
      </w:r>
      <w:r w:rsidR="00555A7D">
        <w:rPr>
          <w:rFonts w:hint="eastAsia"/>
          <w:sz w:val="21"/>
          <w:lang w:val="zh-CN"/>
        </w:rPr>
        <w:t>收到纸质</w:t>
      </w:r>
      <w:r w:rsidR="00555A7D">
        <w:rPr>
          <w:sz w:val="21"/>
          <w:lang w:val="zh-CN"/>
        </w:rPr>
        <w:t>整改材料</w:t>
      </w:r>
      <w:r w:rsidR="00555A7D">
        <w:rPr>
          <w:rFonts w:hint="eastAsia"/>
          <w:sz w:val="21"/>
          <w:lang w:val="zh-CN"/>
        </w:rPr>
        <w:t>后</w:t>
      </w:r>
      <w:r w:rsidR="001B6702">
        <w:rPr>
          <w:rFonts w:hint="eastAsia"/>
          <w:sz w:val="21"/>
          <w:lang w:val="zh-CN"/>
        </w:rPr>
        <w:t>3</w:t>
      </w:r>
      <w:r w:rsidR="001B6702">
        <w:rPr>
          <w:rFonts w:hint="eastAsia"/>
          <w:sz w:val="21"/>
          <w:lang w:val="zh-CN"/>
        </w:rPr>
        <w:t>个工作日内</w:t>
      </w:r>
      <w:r w:rsidR="00555A7D">
        <w:rPr>
          <w:rFonts w:hint="eastAsia"/>
          <w:sz w:val="21"/>
          <w:lang w:val="zh-CN"/>
        </w:rPr>
        <w:t>完成整改</w:t>
      </w:r>
      <w:r w:rsidR="00555A7D">
        <w:rPr>
          <w:sz w:val="21"/>
          <w:lang w:val="zh-CN"/>
        </w:rPr>
        <w:t>材料</w:t>
      </w:r>
      <w:r w:rsidR="00555A7D">
        <w:rPr>
          <w:rFonts w:hint="eastAsia"/>
          <w:sz w:val="21"/>
          <w:lang w:val="zh-CN"/>
        </w:rPr>
        <w:t>的</w:t>
      </w:r>
      <w:r w:rsidR="00555A7D">
        <w:rPr>
          <w:sz w:val="21"/>
          <w:lang w:val="zh-CN"/>
        </w:rPr>
        <w:t>确认工作</w:t>
      </w:r>
      <w:r w:rsidRPr="00A1238D">
        <w:rPr>
          <w:sz w:val="21"/>
          <w:lang w:val="zh-CN"/>
        </w:rPr>
        <w:t>。</w:t>
      </w:r>
    </w:p>
    <w:p w:rsidR="003C086D" w:rsidRPr="00A1238D" w:rsidRDefault="003C086D" w:rsidP="00B80586">
      <w:pPr>
        <w:pStyle w:val="ac"/>
        <w:ind w:firstLineChars="0" w:firstLine="0"/>
        <w:rPr>
          <w:sz w:val="21"/>
          <w:lang w:val="zh-CN"/>
        </w:rPr>
      </w:pPr>
      <w:r w:rsidRPr="00A1238D">
        <w:rPr>
          <w:rFonts w:hint="eastAsia"/>
          <w:sz w:val="21"/>
          <w:lang w:val="zh-CN"/>
        </w:rPr>
        <w:t>5</w:t>
      </w:r>
      <w:r w:rsidRPr="00A1238D">
        <w:rPr>
          <w:sz w:val="21"/>
          <w:lang w:val="zh-CN"/>
        </w:rPr>
        <w:t>.5.2.2</w:t>
      </w:r>
      <w:r w:rsidR="006F4F4E" w:rsidRPr="00A1238D">
        <w:rPr>
          <w:sz w:val="21"/>
          <w:lang w:val="zh-CN"/>
        </w:rPr>
        <w:t>评审结论为</w:t>
      </w:r>
      <w:r w:rsidR="006F4F4E" w:rsidRPr="00A1238D">
        <w:rPr>
          <w:rFonts w:hint="eastAsia"/>
          <w:sz w:val="21"/>
          <w:lang w:val="zh-CN"/>
        </w:rPr>
        <w:t>“</w:t>
      </w:r>
      <w:r w:rsidR="006F4F4E" w:rsidRPr="00A1238D">
        <w:rPr>
          <w:sz w:val="21"/>
          <w:lang w:val="zh-CN"/>
        </w:rPr>
        <w:t>基本通过（材料确认）</w:t>
      </w:r>
      <w:r w:rsidR="006F4F4E" w:rsidRPr="00A1238D">
        <w:rPr>
          <w:rFonts w:hint="eastAsia"/>
          <w:sz w:val="21"/>
          <w:lang w:val="zh-CN"/>
        </w:rPr>
        <w:t>”</w:t>
      </w:r>
      <w:r w:rsidRPr="00A1238D">
        <w:rPr>
          <w:sz w:val="21"/>
          <w:lang w:val="zh-CN"/>
        </w:rPr>
        <w:t>整改有效、符合要求的，由</w:t>
      </w:r>
      <w:r w:rsidR="00753DFB" w:rsidRPr="00A1238D">
        <w:rPr>
          <w:rFonts w:cs="黑体" w:hint="eastAsia"/>
          <w:sz w:val="21"/>
        </w:rPr>
        <w:t>评审专家组组</w:t>
      </w:r>
      <w:r w:rsidRPr="00A1238D">
        <w:rPr>
          <w:sz w:val="21"/>
          <w:lang w:val="zh-CN"/>
        </w:rPr>
        <w:t>长签字确认。</w:t>
      </w:r>
      <w:r w:rsidR="006F4F4E" w:rsidRPr="00A1238D">
        <w:rPr>
          <w:sz w:val="21"/>
          <w:lang w:val="zh-CN"/>
        </w:rPr>
        <w:t>评审结论为</w:t>
      </w:r>
      <w:r w:rsidR="006F4F4E" w:rsidRPr="00A1238D">
        <w:rPr>
          <w:rFonts w:hint="eastAsia"/>
          <w:sz w:val="21"/>
          <w:lang w:val="zh-CN"/>
        </w:rPr>
        <w:t>“</w:t>
      </w:r>
      <w:r w:rsidR="006F4F4E" w:rsidRPr="00A1238D">
        <w:rPr>
          <w:sz w:val="21"/>
          <w:lang w:val="zh-CN"/>
        </w:rPr>
        <w:t>基本通过（</w:t>
      </w:r>
      <w:r w:rsidR="006F4F4E" w:rsidRPr="00A1238D">
        <w:rPr>
          <w:rFonts w:hint="eastAsia"/>
          <w:sz w:val="21"/>
          <w:lang w:val="zh-CN"/>
        </w:rPr>
        <w:t>现场</w:t>
      </w:r>
      <w:r w:rsidR="006F4F4E" w:rsidRPr="00A1238D">
        <w:rPr>
          <w:sz w:val="21"/>
          <w:lang w:val="zh-CN"/>
        </w:rPr>
        <w:t>确认）</w:t>
      </w:r>
      <w:r w:rsidR="006F4F4E" w:rsidRPr="00A1238D">
        <w:rPr>
          <w:rFonts w:hint="eastAsia"/>
          <w:sz w:val="21"/>
          <w:lang w:val="zh-CN"/>
        </w:rPr>
        <w:t>”</w:t>
      </w:r>
      <w:r w:rsidR="006F4F4E" w:rsidRPr="00A1238D">
        <w:rPr>
          <w:sz w:val="21"/>
          <w:lang w:val="zh-CN"/>
        </w:rPr>
        <w:t>整改有效、符合要求的，</w:t>
      </w:r>
      <w:r w:rsidR="006F4F4E" w:rsidRPr="00A1238D">
        <w:rPr>
          <w:rFonts w:hint="eastAsia"/>
          <w:sz w:val="21"/>
          <w:lang w:val="zh-CN"/>
        </w:rPr>
        <w:t>按照</w:t>
      </w:r>
      <w:r w:rsidR="006F4F4E" w:rsidRPr="00A1238D">
        <w:rPr>
          <w:rFonts w:hint="eastAsia"/>
          <w:sz w:val="21"/>
          <w:lang w:val="zh-CN"/>
        </w:rPr>
        <w:t>5.5.3</w:t>
      </w:r>
      <w:r w:rsidR="006F4F4E" w:rsidRPr="00A1238D">
        <w:rPr>
          <w:rFonts w:hint="eastAsia"/>
          <w:sz w:val="21"/>
          <w:lang w:val="zh-CN"/>
        </w:rPr>
        <w:t>执行</w:t>
      </w:r>
      <w:r w:rsidR="006F4F4E" w:rsidRPr="00A1238D">
        <w:rPr>
          <w:sz w:val="21"/>
          <w:lang w:val="zh-CN"/>
        </w:rPr>
        <w:t>。</w:t>
      </w:r>
      <w:r w:rsidRPr="00A1238D">
        <w:rPr>
          <w:sz w:val="21"/>
          <w:lang w:val="zh-CN"/>
        </w:rPr>
        <w:t>超过整</w:t>
      </w:r>
      <w:r w:rsidR="00553C56">
        <w:rPr>
          <w:rFonts w:hint="eastAsia"/>
          <w:sz w:val="21"/>
          <w:lang w:val="zh-CN"/>
        </w:rPr>
        <w:t>改完成时限</w:t>
      </w:r>
      <w:r w:rsidRPr="00A1238D">
        <w:rPr>
          <w:sz w:val="21"/>
          <w:lang w:val="zh-CN"/>
        </w:rPr>
        <w:t>仍整改无效、不符合要求的，</w:t>
      </w:r>
      <w:r w:rsidR="00753DFB" w:rsidRPr="00A1238D">
        <w:rPr>
          <w:rFonts w:cs="黑体" w:hint="eastAsia"/>
          <w:sz w:val="21"/>
        </w:rPr>
        <w:t>评审专家组</w:t>
      </w:r>
      <w:r w:rsidRPr="00A1238D">
        <w:rPr>
          <w:sz w:val="21"/>
          <w:lang w:val="zh-CN"/>
        </w:rPr>
        <w:t>组长不予签字确认，不推荐相关检测能力。</w:t>
      </w:r>
    </w:p>
    <w:p w:rsidR="003C086D" w:rsidRPr="00A1238D" w:rsidRDefault="003C086D" w:rsidP="00B80586">
      <w:pPr>
        <w:pStyle w:val="ac"/>
        <w:ind w:firstLineChars="0" w:firstLine="0"/>
        <w:rPr>
          <w:rFonts w:ascii="黑体" w:eastAsia="黑体" w:hAnsi="黑体"/>
          <w:sz w:val="21"/>
        </w:rPr>
      </w:pPr>
      <w:r w:rsidRPr="00A1238D">
        <w:rPr>
          <w:rFonts w:ascii="黑体" w:eastAsia="黑体" w:hAnsi="黑体"/>
          <w:sz w:val="21"/>
        </w:rPr>
        <w:t>5.5.3</w:t>
      </w:r>
      <w:r w:rsidR="008211AA" w:rsidRPr="00A1238D">
        <w:rPr>
          <w:rFonts w:ascii="黑体" w:eastAsia="黑体" w:hAnsi="黑体"/>
          <w:sz w:val="21"/>
        </w:rPr>
        <w:t xml:space="preserve"> </w:t>
      </w:r>
      <w:r w:rsidRPr="00A1238D">
        <w:rPr>
          <w:rFonts w:ascii="黑体" w:eastAsia="黑体" w:hAnsi="黑体"/>
          <w:sz w:val="21"/>
        </w:rPr>
        <w:t>现场确认</w:t>
      </w:r>
    </w:p>
    <w:p w:rsidR="003C086D" w:rsidRPr="00A1238D" w:rsidRDefault="003C086D" w:rsidP="00B80586">
      <w:pPr>
        <w:pStyle w:val="ac"/>
        <w:ind w:firstLineChars="0" w:firstLine="0"/>
        <w:rPr>
          <w:sz w:val="21"/>
          <w:lang w:val="zh-CN"/>
        </w:rPr>
      </w:pPr>
      <w:r w:rsidRPr="00A1238D">
        <w:rPr>
          <w:rFonts w:hint="eastAsia"/>
          <w:sz w:val="21"/>
          <w:lang w:val="zh-CN"/>
        </w:rPr>
        <w:t>5</w:t>
      </w:r>
      <w:r w:rsidRPr="00A1238D">
        <w:rPr>
          <w:sz w:val="21"/>
          <w:lang w:val="zh-CN"/>
        </w:rPr>
        <w:t>.5.3.1</w:t>
      </w:r>
      <w:r w:rsidRPr="00A1238D">
        <w:rPr>
          <w:sz w:val="21"/>
          <w:lang w:val="zh-CN"/>
        </w:rPr>
        <w:t>评审结论为</w:t>
      </w:r>
      <w:r w:rsidRPr="00A1238D">
        <w:rPr>
          <w:rFonts w:hint="eastAsia"/>
          <w:sz w:val="21"/>
          <w:lang w:val="zh-CN"/>
        </w:rPr>
        <w:t>“</w:t>
      </w:r>
      <w:r w:rsidRPr="00A1238D">
        <w:rPr>
          <w:sz w:val="21"/>
          <w:lang w:val="zh-CN"/>
        </w:rPr>
        <w:t>基本通过（</w:t>
      </w:r>
      <w:r w:rsidRPr="00A1238D">
        <w:rPr>
          <w:rFonts w:hint="eastAsia"/>
          <w:sz w:val="21"/>
          <w:lang w:val="zh-CN"/>
        </w:rPr>
        <w:t>现场</w:t>
      </w:r>
      <w:r w:rsidRPr="00A1238D">
        <w:rPr>
          <w:sz w:val="21"/>
          <w:lang w:val="zh-CN"/>
        </w:rPr>
        <w:t>确认）</w:t>
      </w:r>
      <w:r w:rsidRPr="00A1238D">
        <w:rPr>
          <w:rFonts w:hint="eastAsia"/>
          <w:sz w:val="21"/>
          <w:lang w:val="zh-CN"/>
        </w:rPr>
        <w:t>”</w:t>
      </w:r>
      <w:r w:rsidRPr="00A1238D">
        <w:rPr>
          <w:sz w:val="21"/>
          <w:lang w:val="zh-CN"/>
        </w:rPr>
        <w:t>的，</w:t>
      </w:r>
      <w:r w:rsidR="00753DFB" w:rsidRPr="00A1238D">
        <w:rPr>
          <w:rFonts w:cs="黑体" w:hint="eastAsia"/>
          <w:sz w:val="21"/>
        </w:rPr>
        <w:t>评审专家组</w:t>
      </w:r>
      <w:r w:rsidRPr="00A1238D">
        <w:rPr>
          <w:sz w:val="21"/>
          <w:lang w:val="zh-CN"/>
        </w:rPr>
        <w:t>应在</w:t>
      </w:r>
      <w:r w:rsidR="00553C56">
        <w:rPr>
          <w:rFonts w:hint="eastAsia"/>
          <w:sz w:val="21"/>
          <w:lang w:val="zh-CN"/>
        </w:rPr>
        <w:t>整改</w:t>
      </w:r>
      <w:r w:rsidR="00553C56">
        <w:rPr>
          <w:sz w:val="21"/>
          <w:lang w:val="zh-CN"/>
        </w:rPr>
        <w:t>材料确认有效后</w:t>
      </w:r>
      <w:r w:rsidR="001B6702">
        <w:rPr>
          <w:rFonts w:hint="eastAsia"/>
          <w:sz w:val="21"/>
          <w:lang w:val="zh-CN"/>
        </w:rPr>
        <w:t>5</w:t>
      </w:r>
      <w:r w:rsidR="001B6702">
        <w:rPr>
          <w:rFonts w:hint="eastAsia"/>
          <w:sz w:val="21"/>
          <w:lang w:val="zh-CN"/>
        </w:rPr>
        <w:t>个工作日</w:t>
      </w:r>
      <w:r w:rsidRPr="00A1238D">
        <w:rPr>
          <w:sz w:val="21"/>
          <w:lang w:val="zh-CN"/>
        </w:rPr>
        <w:t>内完成现场确认工作。由包括</w:t>
      </w:r>
      <w:r w:rsidR="00753DFB" w:rsidRPr="00A1238D">
        <w:rPr>
          <w:rFonts w:cs="黑体" w:hint="eastAsia"/>
          <w:sz w:val="21"/>
        </w:rPr>
        <w:t>评审专家组</w:t>
      </w:r>
      <w:r w:rsidRPr="00A1238D">
        <w:rPr>
          <w:sz w:val="21"/>
          <w:lang w:val="zh-CN"/>
        </w:rPr>
        <w:t>组长在内的两名及以上评审专家组成员，对基本符合项和不符合项的整改情况进行现场复核，确认整改是否有效、符合要求。</w:t>
      </w:r>
    </w:p>
    <w:p w:rsidR="003C086D" w:rsidRPr="00A1238D" w:rsidRDefault="003C086D" w:rsidP="00B80586">
      <w:pPr>
        <w:pStyle w:val="ac"/>
        <w:ind w:firstLineChars="0" w:firstLine="0"/>
        <w:rPr>
          <w:sz w:val="21"/>
          <w:lang w:val="zh-CN"/>
        </w:rPr>
      </w:pPr>
      <w:r w:rsidRPr="00A1238D">
        <w:rPr>
          <w:rFonts w:hint="eastAsia"/>
          <w:sz w:val="21"/>
          <w:lang w:val="zh-CN"/>
        </w:rPr>
        <w:t>5</w:t>
      </w:r>
      <w:r w:rsidRPr="00A1238D">
        <w:rPr>
          <w:sz w:val="21"/>
          <w:lang w:val="zh-CN"/>
        </w:rPr>
        <w:t>.5.3.2</w:t>
      </w:r>
      <w:r w:rsidR="00553C56">
        <w:rPr>
          <w:rFonts w:hint="eastAsia"/>
          <w:sz w:val="21"/>
          <w:lang w:val="zh-CN"/>
        </w:rPr>
        <w:t>现场</w:t>
      </w:r>
      <w:r w:rsidR="00553C56">
        <w:rPr>
          <w:sz w:val="21"/>
          <w:lang w:val="zh-CN"/>
        </w:rPr>
        <w:t>确认</w:t>
      </w:r>
      <w:r w:rsidRPr="00A1238D">
        <w:rPr>
          <w:sz w:val="21"/>
          <w:lang w:val="zh-CN"/>
        </w:rPr>
        <w:t>整改有效、符合要求的，由</w:t>
      </w:r>
      <w:r w:rsidR="00753DFB" w:rsidRPr="00A1238D">
        <w:rPr>
          <w:rFonts w:cs="黑体" w:hint="eastAsia"/>
          <w:sz w:val="21"/>
        </w:rPr>
        <w:t>评审专家组</w:t>
      </w:r>
      <w:r w:rsidRPr="00A1238D">
        <w:rPr>
          <w:sz w:val="21"/>
          <w:lang w:val="zh-CN"/>
        </w:rPr>
        <w:t>组长签字确认。超过</w:t>
      </w:r>
      <w:r w:rsidR="00553C56" w:rsidRPr="00A1238D">
        <w:rPr>
          <w:sz w:val="21"/>
          <w:lang w:val="zh-CN"/>
        </w:rPr>
        <w:t>整</w:t>
      </w:r>
      <w:r w:rsidR="00553C56">
        <w:rPr>
          <w:rFonts w:hint="eastAsia"/>
          <w:sz w:val="21"/>
          <w:lang w:val="zh-CN"/>
        </w:rPr>
        <w:t>改完成时限</w:t>
      </w:r>
      <w:r w:rsidRPr="00A1238D">
        <w:rPr>
          <w:sz w:val="21"/>
          <w:lang w:val="zh-CN"/>
        </w:rPr>
        <w:t>仍整改无效、不符合要求的，</w:t>
      </w:r>
      <w:r w:rsidR="00753DFB" w:rsidRPr="00A1238D">
        <w:rPr>
          <w:rFonts w:cs="黑体" w:hint="eastAsia"/>
          <w:sz w:val="21"/>
        </w:rPr>
        <w:t>评审专家组</w:t>
      </w:r>
      <w:r w:rsidRPr="00A1238D">
        <w:rPr>
          <w:sz w:val="21"/>
          <w:lang w:val="zh-CN"/>
        </w:rPr>
        <w:t>组长不予签字确认，不推荐相关检测能力。</w:t>
      </w:r>
    </w:p>
    <w:p w:rsidR="003C086D" w:rsidRPr="00A1238D" w:rsidRDefault="003C086D" w:rsidP="00B80586">
      <w:pPr>
        <w:pStyle w:val="ac"/>
        <w:ind w:firstLineChars="0" w:firstLine="0"/>
        <w:rPr>
          <w:rFonts w:ascii="黑体" w:eastAsia="黑体" w:hAnsi="黑体"/>
          <w:sz w:val="21"/>
        </w:rPr>
      </w:pPr>
      <w:r w:rsidRPr="00A1238D">
        <w:rPr>
          <w:rFonts w:ascii="黑体" w:eastAsia="黑体" w:hAnsi="黑体" w:hint="eastAsia"/>
          <w:sz w:val="21"/>
        </w:rPr>
        <w:t>5</w:t>
      </w:r>
      <w:r w:rsidRPr="00A1238D">
        <w:rPr>
          <w:rFonts w:ascii="黑体" w:eastAsia="黑体" w:hAnsi="黑体"/>
          <w:sz w:val="21"/>
        </w:rPr>
        <w:t>.5.4</w:t>
      </w:r>
      <w:r w:rsidR="00EB21B2" w:rsidRPr="00A1238D">
        <w:rPr>
          <w:rFonts w:ascii="黑体" w:eastAsia="黑体" w:hAnsi="黑体"/>
          <w:sz w:val="21"/>
        </w:rPr>
        <w:t xml:space="preserve"> </w:t>
      </w:r>
      <w:r w:rsidRPr="00A1238D">
        <w:rPr>
          <w:rFonts w:ascii="黑体" w:eastAsia="黑体" w:hAnsi="黑体" w:hint="eastAsia"/>
          <w:sz w:val="21"/>
        </w:rPr>
        <w:t>上报评审材料</w:t>
      </w:r>
    </w:p>
    <w:p w:rsidR="00B55A44" w:rsidRPr="00A1238D" w:rsidRDefault="003A00DF" w:rsidP="00B80586">
      <w:pPr>
        <w:pStyle w:val="ac"/>
        <w:ind w:firstLineChars="0" w:firstLine="0"/>
        <w:rPr>
          <w:rFonts w:cs="黑体"/>
          <w:sz w:val="21"/>
        </w:rPr>
      </w:pPr>
      <w:r w:rsidRPr="00A1238D">
        <w:rPr>
          <w:rFonts w:cs="黑体" w:hint="eastAsia"/>
          <w:sz w:val="21"/>
        </w:rPr>
        <w:lastRenderedPageBreak/>
        <w:t>5</w:t>
      </w:r>
      <w:r w:rsidRPr="00A1238D">
        <w:rPr>
          <w:rFonts w:cs="黑体"/>
          <w:sz w:val="21"/>
        </w:rPr>
        <w:t>.5.4.1</w:t>
      </w:r>
      <w:r w:rsidR="00941E96" w:rsidRPr="00A1238D">
        <w:rPr>
          <w:rFonts w:cs="黑体" w:hint="eastAsia"/>
          <w:sz w:val="21"/>
        </w:rPr>
        <w:t>评审专家组在现场评审工作（含整改和确认）结束后，由</w:t>
      </w:r>
      <w:r w:rsidR="00753DFB" w:rsidRPr="00A1238D">
        <w:rPr>
          <w:rFonts w:cs="黑体" w:hint="eastAsia"/>
          <w:sz w:val="21"/>
        </w:rPr>
        <w:t>评审专家组</w:t>
      </w:r>
      <w:r w:rsidR="00941E96" w:rsidRPr="00A1238D">
        <w:rPr>
          <w:rFonts w:cs="黑体" w:hint="eastAsia"/>
          <w:sz w:val="21"/>
        </w:rPr>
        <w:t>组长向考核机关报送</w:t>
      </w:r>
      <w:r w:rsidR="00B55A44" w:rsidRPr="00A1238D">
        <w:rPr>
          <w:rFonts w:cs="黑体"/>
          <w:sz w:val="21"/>
        </w:rPr>
        <w:t>《</w:t>
      </w:r>
      <w:r w:rsidR="00B55A44" w:rsidRPr="00A1238D">
        <w:rPr>
          <w:rFonts w:cs="黑体" w:hint="eastAsia"/>
          <w:sz w:val="21"/>
        </w:rPr>
        <w:t>农产品质量安全检测机构考核评审报告</w:t>
      </w:r>
      <w:r w:rsidR="00B55A44" w:rsidRPr="00A1238D">
        <w:rPr>
          <w:rFonts w:cs="黑体"/>
          <w:sz w:val="21"/>
        </w:rPr>
        <w:t>》，并含：</w:t>
      </w:r>
    </w:p>
    <w:p w:rsidR="00B55A44" w:rsidRPr="00A1238D" w:rsidRDefault="00B55A44" w:rsidP="00B80586">
      <w:pPr>
        <w:pStyle w:val="ac"/>
        <w:ind w:firstLine="420"/>
        <w:rPr>
          <w:rFonts w:cs="黑体"/>
          <w:sz w:val="21"/>
        </w:rPr>
      </w:pPr>
      <w:r w:rsidRPr="00A1238D">
        <w:rPr>
          <w:rFonts w:hint="eastAsia"/>
          <w:sz w:val="21"/>
        </w:rPr>
        <w:t>a</w:t>
      </w:r>
      <w:r w:rsidRPr="00A1238D">
        <w:rPr>
          <w:rFonts w:hint="eastAsia"/>
          <w:sz w:val="21"/>
        </w:rPr>
        <w:t>）</w:t>
      </w:r>
      <w:r w:rsidRPr="00A1238D">
        <w:rPr>
          <w:rFonts w:cs="黑体" w:hint="eastAsia"/>
          <w:sz w:val="21"/>
        </w:rPr>
        <w:t>农产品质</w:t>
      </w:r>
      <w:proofErr w:type="gramStart"/>
      <w:r w:rsidRPr="00A1238D">
        <w:rPr>
          <w:rFonts w:cs="黑体" w:hint="eastAsia"/>
          <w:sz w:val="21"/>
        </w:rPr>
        <w:t>量安全</w:t>
      </w:r>
      <w:proofErr w:type="gramEnd"/>
      <w:r w:rsidR="007C4697" w:rsidRPr="00A1238D">
        <w:rPr>
          <w:rFonts w:cs="黑体" w:hint="eastAsia"/>
          <w:sz w:val="21"/>
        </w:rPr>
        <w:t>检测机构考核评审表</w:t>
      </w:r>
      <w:r w:rsidRPr="00A1238D">
        <w:rPr>
          <w:rFonts w:cs="黑体" w:hint="eastAsia"/>
          <w:sz w:val="21"/>
        </w:rPr>
        <w:t>；</w:t>
      </w:r>
    </w:p>
    <w:p w:rsidR="00B55A44" w:rsidRPr="00A1238D" w:rsidRDefault="00B55A44" w:rsidP="00B80586">
      <w:pPr>
        <w:pStyle w:val="ac"/>
        <w:ind w:firstLine="420"/>
        <w:rPr>
          <w:rFonts w:cs="黑体"/>
          <w:sz w:val="21"/>
        </w:rPr>
      </w:pPr>
      <w:r w:rsidRPr="00A1238D">
        <w:rPr>
          <w:rFonts w:hint="eastAsia"/>
          <w:sz w:val="21"/>
        </w:rPr>
        <w:t>b</w:t>
      </w:r>
      <w:r w:rsidRPr="00A1238D">
        <w:rPr>
          <w:rFonts w:hint="eastAsia"/>
          <w:sz w:val="21"/>
        </w:rPr>
        <w:t>）</w:t>
      </w:r>
      <w:r w:rsidR="00BC6C7D" w:rsidRPr="00A1238D">
        <w:rPr>
          <w:rFonts w:cs="黑体" w:hint="eastAsia"/>
          <w:sz w:val="21"/>
        </w:rPr>
        <w:t>现场试验</w:t>
      </w:r>
      <w:r w:rsidR="009044E2" w:rsidRPr="00A1238D">
        <w:rPr>
          <w:rFonts w:cs="黑体" w:hint="eastAsia"/>
          <w:sz w:val="21"/>
        </w:rPr>
        <w:t>项目汇总表</w:t>
      </w:r>
      <w:r w:rsidRPr="00A1238D">
        <w:rPr>
          <w:rFonts w:cs="黑体" w:hint="eastAsia"/>
          <w:sz w:val="21"/>
        </w:rPr>
        <w:t>；</w:t>
      </w:r>
    </w:p>
    <w:p w:rsidR="00B55A44" w:rsidRPr="00A1238D" w:rsidRDefault="00B55A44" w:rsidP="00B80586">
      <w:pPr>
        <w:pStyle w:val="ac"/>
        <w:ind w:firstLine="420"/>
        <w:rPr>
          <w:rFonts w:cs="黑体"/>
          <w:sz w:val="21"/>
        </w:rPr>
      </w:pPr>
      <w:r w:rsidRPr="00A1238D">
        <w:rPr>
          <w:rFonts w:hint="eastAsia"/>
          <w:sz w:val="21"/>
        </w:rPr>
        <w:t>c</w:t>
      </w:r>
      <w:r w:rsidRPr="00A1238D">
        <w:rPr>
          <w:rFonts w:hint="eastAsia"/>
          <w:sz w:val="21"/>
        </w:rPr>
        <w:t>）</w:t>
      </w:r>
      <w:r w:rsidRPr="00A1238D">
        <w:rPr>
          <w:rFonts w:cs="黑体" w:hint="eastAsia"/>
          <w:sz w:val="21"/>
        </w:rPr>
        <w:t>授权签字人</w:t>
      </w:r>
      <w:r w:rsidR="00960A16" w:rsidRPr="00A1238D">
        <w:rPr>
          <w:rFonts w:cs="黑体" w:hint="eastAsia"/>
          <w:sz w:val="21"/>
        </w:rPr>
        <w:t>及签字人</w:t>
      </w:r>
      <w:r w:rsidR="00960A16" w:rsidRPr="00A1238D">
        <w:rPr>
          <w:rFonts w:cs="黑体"/>
          <w:sz w:val="21"/>
        </w:rPr>
        <w:t>识别</w:t>
      </w:r>
      <w:r w:rsidRPr="00A1238D">
        <w:rPr>
          <w:rFonts w:cs="黑体" w:hint="eastAsia"/>
          <w:sz w:val="21"/>
        </w:rPr>
        <w:t>；</w:t>
      </w:r>
    </w:p>
    <w:p w:rsidR="006F4F4E" w:rsidRPr="00A1238D" w:rsidRDefault="00854B4A" w:rsidP="00B80586">
      <w:pPr>
        <w:pStyle w:val="ac"/>
        <w:ind w:firstLine="420"/>
        <w:rPr>
          <w:rFonts w:cs="黑体"/>
          <w:sz w:val="21"/>
        </w:rPr>
      </w:pPr>
      <w:r>
        <w:rPr>
          <w:rFonts w:cs="黑体"/>
          <w:sz w:val="21"/>
        </w:rPr>
        <w:t>d</w:t>
      </w:r>
      <w:r w:rsidR="006F4F4E" w:rsidRPr="00A1238D">
        <w:rPr>
          <w:rFonts w:cs="黑体" w:hint="eastAsia"/>
          <w:sz w:val="21"/>
        </w:rPr>
        <w:t>）</w:t>
      </w:r>
      <w:r w:rsidR="006F4F4E" w:rsidRPr="00A1238D">
        <w:rPr>
          <w:rFonts w:hint="eastAsia"/>
          <w:sz w:val="21"/>
        </w:rPr>
        <w:t>会议签到表</w:t>
      </w:r>
      <w:r w:rsidR="006F4F4E" w:rsidRPr="00A1238D">
        <w:rPr>
          <w:rFonts w:cs="黑体" w:hint="eastAsia"/>
          <w:sz w:val="21"/>
        </w:rPr>
        <w:t>；</w:t>
      </w:r>
    </w:p>
    <w:p w:rsidR="00B55A44" w:rsidRPr="00A1238D" w:rsidRDefault="00854B4A" w:rsidP="00B80586">
      <w:pPr>
        <w:pStyle w:val="ac"/>
        <w:ind w:firstLine="420"/>
        <w:rPr>
          <w:rFonts w:cs="黑体"/>
          <w:sz w:val="21"/>
        </w:rPr>
      </w:pPr>
      <w:r>
        <w:rPr>
          <w:sz w:val="21"/>
        </w:rPr>
        <w:t>e</w:t>
      </w:r>
      <w:r w:rsidR="00B55A44" w:rsidRPr="00A1238D">
        <w:rPr>
          <w:rFonts w:hint="eastAsia"/>
          <w:sz w:val="21"/>
        </w:rPr>
        <w:t>）</w:t>
      </w:r>
      <w:r w:rsidR="00B55A44" w:rsidRPr="00A1238D">
        <w:rPr>
          <w:rFonts w:cs="黑体" w:hint="eastAsia"/>
          <w:sz w:val="21"/>
        </w:rPr>
        <w:t>考核评审通过项目表；</w:t>
      </w:r>
    </w:p>
    <w:p w:rsidR="00960A16" w:rsidRPr="00A1238D" w:rsidRDefault="00854B4A" w:rsidP="00B80586">
      <w:pPr>
        <w:pStyle w:val="ac"/>
        <w:ind w:firstLine="420"/>
        <w:rPr>
          <w:rFonts w:cs="黑体"/>
          <w:sz w:val="21"/>
        </w:rPr>
      </w:pPr>
      <w:r>
        <w:rPr>
          <w:rFonts w:cs="黑体"/>
          <w:sz w:val="21"/>
        </w:rPr>
        <w:t>f</w:t>
      </w:r>
      <w:r w:rsidR="00960A16" w:rsidRPr="00A1238D">
        <w:rPr>
          <w:rFonts w:cs="黑体" w:hint="eastAsia"/>
          <w:sz w:val="21"/>
        </w:rPr>
        <w:t>）整改</w:t>
      </w:r>
      <w:r w:rsidR="00960A16" w:rsidRPr="00A1238D">
        <w:rPr>
          <w:rFonts w:cs="黑体"/>
          <w:sz w:val="21"/>
        </w:rPr>
        <w:t>完成记录表</w:t>
      </w:r>
      <w:r w:rsidR="00960A16" w:rsidRPr="00A1238D">
        <w:rPr>
          <w:rFonts w:cs="黑体" w:hint="eastAsia"/>
          <w:sz w:val="21"/>
        </w:rPr>
        <w:t>；</w:t>
      </w:r>
    </w:p>
    <w:p w:rsidR="00B55A44" w:rsidRPr="00A1238D" w:rsidRDefault="00854B4A" w:rsidP="00B80586">
      <w:pPr>
        <w:pStyle w:val="ac"/>
        <w:ind w:firstLine="420"/>
        <w:rPr>
          <w:rFonts w:cs="黑体"/>
          <w:sz w:val="21"/>
        </w:rPr>
      </w:pPr>
      <w:r>
        <w:rPr>
          <w:sz w:val="21"/>
        </w:rPr>
        <w:t>g</w:t>
      </w:r>
      <w:r w:rsidR="00B55A44" w:rsidRPr="00A1238D">
        <w:rPr>
          <w:rFonts w:hint="eastAsia"/>
          <w:sz w:val="21"/>
        </w:rPr>
        <w:t>）</w:t>
      </w:r>
      <w:r w:rsidR="00B55A44" w:rsidRPr="00A1238D">
        <w:rPr>
          <w:rFonts w:cs="黑体" w:hint="eastAsia"/>
          <w:sz w:val="21"/>
        </w:rPr>
        <w:t>整改报告</w:t>
      </w:r>
      <w:r w:rsidR="003A00DF" w:rsidRPr="00A1238D">
        <w:rPr>
          <w:rFonts w:cs="黑体" w:hint="eastAsia"/>
          <w:sz w:val="21"/>
        </w:rPr>
        <w:t>。</w:t>
      </w:r>
    </w:p>
    <w:p w:rsidR="003A00DF" w:rsidRPr="00A1238D" w:rsidRDefault="003A00DF" w:rsidP="00B80586">
      <w:pPr>
        <w:pStyle w:val="ac"/>
        <w:ind w:firstLineChars="0" w:firstLine="0"/>
        <w:rPr>
          <w:rFonts w:cs="黑体"/>
          <w:sz w:val="21"/>
        </w:rPr>
      </w:pPr>
      <w:r w:rsidRPr="00A1238D">
        <w:rPr>
          <w:rFonts w:cs="黑体" w:hint="eastAsia"/>
          <w:sz w:val="21"/>
        </w:rPr>
        <w:t>5</w:t>
      </w:r>
      <w:r w:rsidRPr="00A1238D">
        <w:rPr>
          <w:rFonts w:cs="黑体"/>
          <w:sz w:val="21"/>
        </w:rPr>
        <w:t>.5.4.2</w:t>
      </w:r>
      <w:r w:rsidRPr="00A1238D">
        <w:rPr>
          <w:rFonts w:cs="黑体"/>
          <w:sz w:val="21"/>
        </w:rPr>
        <w:t>评审专家组应提交的其他材料，包括但不限于：</w:t>
      </w:r>
    </w:p>
    <w:p w:rsidR="003A00DF" w:rsidRPr="00A1238D" w:rsidRDefault="003A00DF" w:rsidP="00B80586">
      <w:pPr>
        <w:pStyle w:val="ac"/>
        <w:ind w:firstLine="420"/>
        <w:rPr>
          <w:sz w:val="21"/>
        </w:rPr>
      </w:pPr>
      <w:r w:rsidRPr="00A1238D">
        <w:rPr>
          <w:rFonts w:hint="eastAsia"/>
          <w:sz w:val="21"/>
        </w:rPr>
        <w:t>a</w:t>
      </w:r>
      <w:r w:rsidRPr="00A1238D">
        <w:rPr>
          <w:rFonts w:hint="eastAsia"/>
          <w:sz w:val="21"/>
        </w:rPr>
        <w:t>）现场考核检验报告原件</w:t>
      </w:r>
      <w:r w:rsidRPr="00A1238D">
        <w:rPr>
          <w:rFonts w:hint="eastAsia"/>
          <w:sz w:val="21"/>
        </w:rPr>
        <w:t>1</w:t>
      </w:r>
      <w:r w:rsidRPr="00A1238D">
        <w:rPr>
          <w:rFonts w:hint="eastAsia"/>
          <w:sz w:val="21"/>
        </w:rPr>
        <w:t>份（不包括原始记录）；</w:t>
      </w:r>
    </w:p>
    <w:p w:rsidR="003A00DF" w:rsidRPr="00A1238D" w:rsidRDefault="003A00DF" w:rsidP="00B80586">
      <w:pPr>
        <w:pStyle w:val="ac"/>
        <w:ind w:firstLine="420"/>
        <w:rPr>
          <w:sz w:val="21"/>
        </w:rPr>
      </w:pPr>
      <w:r w:rsidRPr="00A1238D">
        <w:rPr>
          <w:rFonts w:hint="eastAsia"/>
          <w:sz w:val="21"/>
        </w:rPr>
        <w:t>b</w:t>
      </w:r>
      <w:r w:rsidRPr="00A1238D">
        <w:rPr>
          <w:rFonts w:hint="eastAsia"/>
          <w:sz w:val="21"/>
        </w:rPr>
        <w:t>）</w:t>
      </w:r>
      <w:r w:rsidR="00960A16" w:rsidRPr="00A1238D">
        <w:rPr>
          <w:rFonts w:hint="eastAsia"/>
          <w:sz w:val="21"/>
        </w:rPr>
        <w:t>检测机构</w:t>
      </w:r>
      <w:r w:rsidR="00960A16" w:rsidRPr="00A1238D">
        <w:rPr>
          <w:sz w:val="21"/>
        </w:rPr>
        <w:t>资质认定证书及附表</w:t>
      </w:r>
      <w:r w:rsidRPr="00A1238D">
        <w:rPr>
          <w:rFonts w:hint="eastAsia"/>
          <w:sz w:val="21"/>
        </w:rPr>
        <w:t>；</w:t>
      </w:r>
    </w:p>
    <w:p w:rsidR="003A00DF" w:rsidRPr="00A1238D" w:rsidRDefault="003A00DF" w:rsidP="00B80586">
      <w:pPr>
        <w:pStyle w:val="ac"/>
        <w:ind w:firstLine="420"/>
        <w:rPr>
          <w:rFonts w:cs="黑体"/>
          <w:sz w:val="21"/>
        </w:rPr>
      </w:pPr>
      <w:r w:rsidRPr="00A1238D">
        <w:rPr>
          <w:rFonts w:hint="eastAsia"/>
          <w:sz w:val="21"/>
        </w:rPr>
        <w:t>c</w:t>
      </w:r>
      <w:r w:rsidRPr="00A1238D">
        <w:rPr>
          <w:rFonts w:hint="eastAsia"/>
          <w:sz w:val="21"/>
        </w:rPr>
        <w:t>）考核机关要求提供的其他材料。</w:t>
      </w:r>
    </w:p>
    <w:p w:rsidR="00E65FFB" w:rsidRPr="00A1238D" w:rsidRDefault="001976E4" w:rsidP="00E65FFB">
      <w:pPr>
        <w:pStyle w:val="ab"/>
        <w:rPr>
          <w:sz w:val="21"/>
        </w:rPr>
      </w:pPr>
      <w:r w:rsidRPr="00A1238D">
        <w:rPr>
          <w:rFonts w:hint="eastAsia"/>
          <w:sz w:val="21"/>
        </w:rPr>
        <w:t>6</w:t>
      </w:r>
      <w:r w:rsidR="00E91238" w:rsidRPr="00A1238D">
        <w:rPr>
          <w:sz w:val="21"/>
        </w:rPr>
        <w:t xml:space="preserve"> </w:t>
      </w:r>
      <w:r w:rsidR="00E65FFB" w:rsidRPr="00A1238D">
        <w:rPr>
          <w:rFonts w:hint="eastAsia"/>
          <w:sz w:val="21"/>
        </w:rPr>
        <w:t>评审终止</w:t>
      </w:r>
    </w:p>
    <w:p w:rsidR="00E65FFB" w:rsidRPr="00A1238D" w:rsidRDefault="001976E4" w:rsidP="00C63BFC">
      <w:pPr>
        <w:pStyle w:val="ad"/>
        <w:ind w:firstLineChars="0" w:firstLine="0"/>
        <w:rPr>
          <w:rFonts w:cs="黑体"/>
          <w:sz w:val="21"/>
        </w:rPr>
      </w:pPr>
      <w:r w:rsidRPr="00A1238D">
        <w:rPr>
          <w:sz w:val="21"/>
        </w:rPr>
        <w:t>6</w:t>
      </w:r>
      <w:r w:rsidR="00E65FFB" w:rsidRPr="00A1238D">
        <w:rPr>
          <w:rFonts w:hint="eastAsia"/>
          <w:sz w:val="21"/>
        </w:rPr>
        <w:t>.1</w:t>
      </w:r>
      <w:r w:rsidR="00E91238" w:rsidRPr="00A1238D">
        <w:rPr>
          <w:sz w:val="21"/>
        </w:rPr>
        <w:t xml:space="preserve"> </w:t>
      </w:r>
      <w:r w:rsidR="00E65FFB" w:rsidRPr="00C63BFC">
        <w:rPr>
          <w:rFonts w:asciiTheme="minorEastAsia" w:eastAsiaTheme="minorEastAsia" w:hAnsiTheme="minorEastAsia" w:cs="黑体" w:hint="eastAsia"/>
          <w:sz w:val="21"/>
        </w:rPr>
        <w:t>遇到如下情况之一，</w:t>
      </w:r>
      <w:r w:rsidR="00753DFB" w:rsidRPr="00C63BFC">
        <w:rPr>
          <w:rFonts w:asciiTheme="minorEastAsia" w:eastAsiaTheme="minorEastAsia" w:hAnsiTheme="minorEastAsia" w:cs="黑体" w:hint="eastAsia"/>
          <w:sz w:val="21"/>
        </w:rPr>
        <w:t>评审专家组</w:t>
      </w:r>
      <w:r w:rsidR="00E65FFB" w:rsidRPr="00C63BFC">
        <w:rPr>
          <w:rFonts w:asciiTheme="minorEastAsia" w:eastAsiaTheme="minorEastAsia" w:hAnsiTheme="minorEastAsia" w:cs="黑体" w:hint="eastAsia"/>
          <w:sz w:val="21"/>
        </w:rPr>
        <w:t>组长与</w:t>
      </w:r>
      <w:r w:rsidR="002F58DD" w:rsidRPr="00C63BFC">
        <w:rPr>
          <w:rFonts w:asciiTheme="minorEastAsia" w:eastAsiaTheme="minorEastAsia" w:hAnsiTheme="minorEastAsia" w:hint="eastAsia"/>
          <w:sz w:val="21"/>
        </w:rPr>
        <w:t>检测</w:t>
      </w:r>
      <w:r w:rsidR="002F58DD" w:rsidRPr="00C63BFC">
        <w:rPr>
          <w:rFonts w:asciiTheme="minorEastAsia" w:eastAsiaTheme="minorEastAsia" w:hAnsiTheme="minorEastAsia"/>
          <w:sz w:val="21"/>
        </w:rPr>
        <w:t>机构</w:t>
      </w:r>
      <w:r w:rsidR="00E65FFB" w:rsidRPr="00C63BFC">
        <w:rPr>
          <w:rFonts w:asciiTheme="minorEastAsia" w:eastAsiaTheme="minorEastAsia" w:hAnsiTheme="minorEastAsia" w:cs="黑体" w:hint="eastAsia"/>
          <w:sz w:val="21"/>
        </w:rPr>
        <w:t>及时沟通后，可暂停评审：</w:t>
      </w:r>
    </w:p>
    <w:p w:rsidR="00E65FFB" w:rsidRPr="00A1238D" w:rsidRDefault="00E65FFB" w:rsidP="00E65FFB">
      <w:pPr>
        <w:pStyle w:val="ac"/>
        <w:ind w:firstLine="420"/>
        <w:rPr>
          <w:rFonts w:cs="黑体"/>
          <w:sz w:val="21"/>
        </w:rPr>
      </w:pPr>
      <w:r w:rsidRPr="00A1238D">
        <w:rPr>
          <w:rFonts w:cs="黑体" w:hint="eastAsia"/>
          <w:sz w:val="21"/>
        </w:rPr>
        <w:t>a</w:t>
      </w:r>
      <w:r w:rsidRPr="00A1238D">
        <w:rPr>
          <w:rFonts w:cs="黑体" w:hint="eastAsia"/>
          <w:sz w:val="21"/>
        </w:rPr>
        <w:t>）</w:t>
      </w:r>
      <w:r w:rsidR="002F58DD" w:rsidRPr="00A1238D">
        <w:rPr>
          <w:rFonts w:hint="eastAsia"/>
          <w:sz w:val="21"/>
        </w:rPr>
        <w:t>检测</w:t>
      </w:r>
      <w:r w:rsidR="002F58DD" w:rsidRPr="00A1238D">
        <w:rPr>
          <w:sz w:val="21"/>
        </w:rPr>
        <w:t>机构</w:t>
      </w:r>
      <w:r w:rsidRPr="00A1238D">
        <w:rPr>
          <w:rFonts w:cs="黑体" w:hint="eastAsia"/>
          <w:sz w:val="21"/>
        </w:rPr>
        <w:t>存在违</w:t>
      </w:r>
      <w:r w:rsidR="00910E9C" w:rsidRPr="00A1238D">
        <w:rPr>
          <w:rFonts w:cs="黑体" w:hint="eastAsia"/>
          <w:sz w:val="21"/>
        </w:rPr>
        <w:t>反</w:t>
      </w:r>
      <w:r w:rsidRPr="00A1238D">
        <w:rPr>
          <w:rFonts w:cs="黑体" w:hint="eastAsia"/>
          <w:sz w:val="21"/>
        </w:rPr>
        <w:t>国家法律法规等问题；</w:t>
      </w:r>
    </w:p>
    <w:p w:rsidR="00E65FFB" w:rsidRPr="00A1238D" w:rsidRDefault="00E65FFB" w:rsidP="00E65FFB">
      <w:pPr>
        <w:pStyle w:val="ac"/>
        <w:ind w:firstLine="420"/>
        <w:rPr>
          <w:rFonts w:cs="黑体"/>
          <w:sz w:val="21"/>
        </w:rPr>
      </w:pPr>
      <w:r w:rsidRPr="00A1238D">
        <w:rPr>
          <w:rFonts w:cs="黑体" w:hint="eastAsia"/>
          <w:sz w:val="21"/>
        </w:rPr>
        <w:t>b</w:t>
      </w:r>
      <w:r w:rsidRPr="00A1238D">
        <w:rPr>
          <w:rFonts w:cs="黑体" w:hint="eastAsia"/>
          <w:sz w:val="21"/>
        </w:rPr>
        <w:t>）</w:t>
      </w:r>
      <w:r w:rsidR="002F58DD" w:rsidRPr="00A1238D">
        <w:rPr>
          <w:rFonts w:hint="eastAsia"/>
          <w:sz w:val="21"/>
        </w:rPr>
        <w:t>检测</w:t>
      </w:r>
      <w:r w:rsidR="002F58DD" w:rsidRPr="00A1238D">
        <w:rPr>
          <w:sz w:val="21"/>
        </w:rPr>
        <w:t>机构</w:t>
      </w:r>
      <w:r w:rsidRPr="00A1238D">
        <w:rPr>
          <w:rFonts w:cs="黑体" w:hint="eastAsia"/>
          <w:sz w:val="21"/>
        </w:rPr>
        <w:t>无合法法律地位；</w:t>
      </w:r>
    </w:p>
    <w:p w:rsidR="00E65FFB" w:rsidRPr="00A1238D" w:rsidRDefault="00E65FFB" w:rsidP="00E65FFB">
      <w:pPr>
        <w:pStyle w:val="ac"/>
        <w:ind w:firstLine="420"/>
        <w:rPr>
          <w:rFonts w:cs="黑体"/>
          <w:sz w:val="21"/>
        </w:rPr>
      </w:pPr>
      <w:r w:rsidRPr="00A1238D">
        <w:rPr>
          <w:rFonts w:cs="黑体" w:hint="eastAsia"/>
          <w:sz w:val="21"/>
        </w:rPr>
        <w:t>c</w:t>
      </w:r>
      <w:r w:rsidRPr="00A1238D">
        <w:rPr>
          <w:rFonts w:cs="黑体" w:hint="eastAsia"/>
          <w:sz w:val="21"/>
        </w:rPr>
        <w:t>）</w:t>
      </w:r>
      <w:r w:rsidR="002F58DD" w:rsidRPr="00A1238D">
        <w:rPr>
          <w:rFonts w:hint="eastAsia"/>
          <w:sz w:val="21"/>
        </w:rPr>
        <w:t>检测</w:t>
      </w:r>
      <w:r w:rsidR="002F58DD" w:rsidRPr="00A1238D">
        <w:rPr>
          <w:sz w:val="21"/>
        </w:rPr>
        <w:t>机构</w:t>
      </w:r>
      <w:r w:rsidRPr="00A1238D">
        <w:rPr>
          <w:rFonts w:cs="黑体" w:hint="eastAsia"/>
          <w:sz w:val="21"/>
        </w:rPr>
        <w:t>存在严重</w:t>
      </w:r>
      <w:proofErr w:type="gramStart"/>
      <w:r w:rsidRPr="00A1238D">
        <w:rPr>
          <w:rFonts w:cs="黑体" w:hint="eastAsia"/>
          <w:sz w:val="21"/>
        </w:rPr>
        <w:t>不</w:t>
      </w:r>
      <w:proofErr w:type="gramEnd"/>
      <w:r w:rsidRPr="00A1238D">
        <w:rPr>
          <w:rFonts w:cs="黑体" w:hint="eastAsia"/>
          <w:sz w:val="21"/>
        </w:rPr>
        <w:t>诚信行为；</w:t>
      </w:r>
    </w:p>
    <w:p w:rsidR="00E65FFB" w:rsidRPr="00A1238D" w:rsidRDefault="00E65FFB" w:rsidP="00E65FFB">
      <w:pPr>
        <w:pStyle w:val="ac"/>
        <w:ind w:firstLine="420"/>
        <w:rPr>
          <w:rFonts w:cs="黑体"/>
          <w:sz w:val="21"/>
        </w:rPr>
      </w:pPr>
      <w:r w:rsidRPr="00A1238D">
        <w:rPr>
          <w:rFonts w:cs="黑体" w:hint="eastAsia"/>
          <w:sz w:val="21"/>
        </w:rPr>
        <w:t>d</w:t>
      </w:r>
      <w:r w:rsidRPr="00A1238D">
        <w:rPr>
          <w:rFonts w:cs="黑体" w:hint="eastAsia"/>
          <w:sz w:val="21"/>
        </w:rPr>
        <w:t>）</w:t>
      </w:r>
      <w:r w:rsidR="002F58DD" w:rsidRPr="00A1238D">
        <w:rPr>
          <w:rFonts w:hint="eastAsia"/>
          <w:sz w:val="21"/>
        </w:rPr>
        <w:t>检测</w:t>
      </w:r>
      <w:r w:rsidR="002F58DD" w:rsidRPr="00A1238D">
        <w:rPr>
          <w:sz w:val="21"/>
        </w:rPr>
        <w:t>机构</w:t>
      </w:r>
      <w:r w:rsidRPr="00A1238D">
        <w:rPr>
          <w:rFonts w:cs="黑体" w:hint="eastAsia"/>
          <w:sz w:val="21"/>
        </w:rPr>
        <w:t>的能力不满足农产品质</w:t>
      </w:r>
      <w:proofErr w:type="gramStart"/>
      <w:r w:rsidRPr="00A1238D">
        <w:rPr>
          <w:rFonts w:cs="黑体" w:hint="eastAsia"/>
          <w:sz w:val="21"/>
        </w:rPr>
        <w:t>量安全</w:t>
      </w:r>
      <w:proofErr w:type="gramEnd"/>
      <w:r w:rsidRPr="00A1238D">
        <w:rPr>
          <w:rFonts w:cs="黑体" w:hint="eastAsia"/>
          <w:sz w:val="21"/>
        </w:rPr>
        <w:t>检测</w:t>
      </w:r>
      <w:r w:rsidR="00275173">
        <w:rPr>
          <w:rFonts w:cs="黑体" w:hint="eastAsia"/>
          <w:sz w:val="21"/>
        </w:rPr>
        <w:t>机构</w:t>
      </w:r>
      <w:r w:rsidRPr="00A1238D">
        <w:rPr>
          <w:rFonts w:cs="黑体" w:hint="eastAsia"/>
          <w:sz w:val="21"/>
        </w:rPr>
        <w:t>的基本要求，如：场所、环境、人员、设备、</w:t>
      </w:r>
      <w:r w:rsidR="00EE4EF4">
        <w:rPr>
          <w:rFonts w:cs="黑体" w:hint="eastAsia"/>
          <w:sz w:val="21"/>
        </w:rPr>
        <w:t>质量</w:t>
      </w:r>
      <w:r w:rsidRPr="00A1238D">
        <w:rPr>
          <w:rFonts w:cs="黑体" w:hint="eastAsia"/>
          <w:sz w:val="21"/>
        </w:rPr>
        <w:t>体系等严重不符合申请条件，</w:t>
      </w:r>
      <w:r w:rsidR="00BC6C7D" w:rsidRPr="00A1238D">
        <w:rPr>
          <w:rFonts w:cs="黑体" w:hint="eastAsia"/>
          <w:sz w:val="21"/>
        </w:rPr>
        <w:t>现场试验</w:t>
      </w:r>
      <w:r w:rsidRPr="00A1238D">
        <w:rPr>
          <w:rFonts w:cs="黑体" w:hint="eastAsia"/>
          <w:sz w:val="21"/>
        </w:rPr>
        <w:t>考核或授权签字人考核不通过</w:t>
      </w:r>
      <w:r w:rsidR="00275173">
        <w:rPr>
          <w:rFonts w:cs="黑体" w:hint="eastAsia"/>
          <w:sz w:val="21"/>
        </w:rPr>
        <w:t>等</w:t>
      </w:r>
      <w:r w:rsidRPr="00A1238D">
        <w:rPr>
          <w:rFonts w:cs="黑体" w:hint="eastAsia"/>
          <w:sz w:val="21"/>
        </w:rPr>
        <w:t>；</w:t>
      </w:r>
    </w:p>
    <w:p w:rsidR="00E65FFB" w:rsidRPr="00A1238D" w:rsidRDefault="00E65FFB" w:rsidP="00E65FFB">
      <w:pPr>
        <w:pStyle w:val="ac"/>
        <w:ind w:firstLine="420"/>
        <w:rPr>
          <w:rFonts w:cs="黑体"/>
          <w:sz w:val="21"/>
        </w:rPr>
      </w:pPr>
      <w:r w:rsidRPr="00A1238D">
        <w:rPr>
          <w:rFonts w:cs="黑体" w:hint="eastAsia"/>
          <w:sz w:val="21"/>
        </w:rPr>
        <w:t>e</w:t>
      </w:r>
      <w:r w:rsidRPr="00A1238D">
        <w:rPr>
          <w:rFonts w:cs="黑体" w:hint="eastAsia"/>
          <w:sz w:val="21"/>
        </w:rPr>
        <w:t>）</w:t>
      </w:r>
      <w:r w:rsidR="002F58DD" w:rsidRPr="00A1238D">
        <w:rPr>
          <w:rFonts w:hint="eastAsia"/>
          <w:sz w:val="21"/>
        </w:rPr>
        <w:t>检测</w:t>
      </w:r>
      <w:r w:rsidR="002F58DD" w:rsidRPr="00A1238D">
        <w:rPr>
          <w:sz w:val="21"/>
        </w:rPr>
        <w:t>机构</w:t>
      </w:r>
      <w:r w:rsidR="00082E80" w:rsidRPr="00A1238D">
        <w:rPr>
          <w:rFonts w:cs="黑体" w:hint="eastAsia"/>
          <w:sz w:val="21"/>
        </w:rPr>
        <w:t>不配合或</w:t>
      </w:r>
      <w:r w:rsidRPr="00A1238D">
        <w:rPr>
          <w:rFonts w:cs="黑体" w:hint="eastAsia"/>
          <w:sz w:val="21"/>
        </w:rPr>
        <w:t>妨碍评审工作，导致评审工作无法正常进行；</w:t>
      </w:r>
    </w:p>
    <w:p w:rsidR="00E65FFB" w:rsidRPr="00A1238D" w:rsidRDefault="00E65FFB" w:rsidP="00E65FFB">
      <w:pPr>
        <w:pStyle w:val="ac"/>
        <w:ind w:firstLine="420"/>
        <w:rPr>
          <w:rFonts w:cs="黑体"/>
          <w:sz w:val="21"/>
        </w:rPr>
      </w:pPr>
      <w:r w:rsidRPr="00A1238D">
        <w:rPr>
          <w:rFonts w:cs="黑体" w:hint="eastAsia"/>
          <w:sz w:val="21"/>
        </w:rPr>
        <w:t>f</w:t>
      </w:r>
      <w:r w:rsidRPr="00A1238D">
        <w:rPr>
          <w:rFonts w:cs="黑体" w:hint="eastAsia"/>
          <w:sz w:val="21"/>
        </w:rPr>
        <w:t>）其他无法正常开展评审的情况。</w:t>
      </w:r>
    </w:p>
    <w:p w:rsidR="000A3CDE" w:rsidRPr="00A1238D" w:rsidRDefault="001976E4" w:rsidP="00C63BFC">
      <w:pPr>
        <w:pStyle w:val="ad"/>
        <w:ind w:firstLineChars="0" w:firstLine="0"/>
        <w:rPr>
          <w:rFonts w:ascii="仿宋" w:eastAsia="仿宋" w:hAnsi="仿宋" w:cs="宋体"/>
          <w:kern w:val="0"/>
          <w:sz w:val="18"/>
          <w:szCs w:val="18"/>
        </w:rPr>
      </w:pPr>
      <w:r w:rsidRPr="00A1238D">
        <w:rPr>
          <w:sz w:val="21"/>
        </w:rPr>
        <w:t>6</w:t>
      </w:r>
      <w:r w:rsidR="00E65FFB" w:rsidRPr="00A1238D">
        <w:rPr>
          <w:rFonts w:hint="eastAsia"/>
          <w:sz w:val="21"/>
        </w:rPr>
        <w:t>.2</w:t>
      </w:r>
      <w:r w:rsidR="00E91238" w:rsidRPr="00A1238D">
        <w:rPr>
          <w:sz w:val="21"/>
        </w:rPr>
        <w:t xml:space="preserve"> </w:t>
      </w:r>
      <w:r w:rsidR="00E65FFB" w:rsidRPr="00C63BFC">
        <w:rPr>
          <w:rFonts w:ascii="Times New Roman" w:eastAsia="宋体" w:hAnsi="Times New Roman" w:cs="黑体" w:hint="eastAsia"/>
          <w:sz w:val="21"/>
        </w:rPr>
        <w:t>评审专家组提出现场评审暂停后，</w:t>
      </w:r>
      <w:r w:rsidR="00753DFB" w:rsidRPr="00C63BFC">
        <w:rPr>
          <w:rFonts w:ascii="Times New Roman" w:eastAsia="宋体" w:hAnsi="Times New Roman" w:cs="黑体" w:hint="eastAsia"/>
          <w:sz w:val="21"/>
        </w:rPr>
        <w:t>评审专家组</w:t>
      </w:r>
      <w:r w:rsidR="00E65FFB" w:rsidRPr="00C63BFC">
        <w:rPr>
          <w:rFonts w:ascii="Times New Roman" w:eastAsia="宋体" w:hAnsi="Times New Roman" w:cs="黑体" w:hint="eastAsia"/>
          <w:sz w:val="21"/>
        </w:rPr>
        <w:t>组长应与</w:t>
      </w:r>
      <w:r w:rsidR="002F58DD" w:rsidRPr="00C63BFC">
        <w:rPr>
          <w:rFonts w:ascii="Times New Roman" w:eastAsia="宋体" w:hAnsi="Times New Roman" w:cs="黑体" w:hint="eastAsia"/>
          <w:sz w:val="21"/>
        </w:rPr>
        <w:t>检测</w:t>
      </w:r>
      <w:r w:rsidR="002F58DD" w:rsidRPr="00C63BFC">
        <w:rPr>
          <w:rFonts w:ascii="Times New Roman" w:eastAsia="宋体" w:hAnsi="Times New Roman" w:cs="黑体"/>
          <w:sz w:val="21"/>
        </w:rPr>
        <w:t>机构</w:t>
      </w:r>
      <w:r w:rsidR="00E65FFB" w:rsidRPr="00C63BFC">
        <w:rPr>
          <w:rFonts w:ascii="Times New Roman" w:eastAsia="宋体" w:hAnsi="Times New Roman" w:cs="黑体" w:hint="eastAsia"/>
          <w:sz w:val="21"/>
        </w:rPr>
        <w:t>法定代表人或被授权人（适用时）有效沟通，达成一致意见，由评审专家组提供终止现场评审的情况说明，</w:t>
      </w:r>
      <w:r w:rsidR="002F58DD" w:rsidRPr="00C63BFC">
        <w:rPr>
          <w:rFonts w:ascii="Times New Roman" w:eastAsia="宋体" w:hAnsi="Times New Roman" w:cs="黑体" w:hint="eastAsia"/>
          <w:sz w:val="21"/>
        </w:rPr>
        <w:t>检测</w:t>
      </w:r>
      <w:r w:rsidR="002F58DD" w:rsidRPr="00C63BFC">
        <w:rPr>
          <w:rFonts w:ascii="Times New Roman" w:eastAsia="宋体" w:hAnsi="Times New Roman" w:cs="黑体"/>
          <w:sz w:val="21"/>
        </w:rPr>
        <w:t>机构</w:t>
      </w:r>
      <w:r w:rsidR="00E65FFB" w:rsidRPr="00C63BFC">
        <w:rPr>
          <w:rFonts w:ascii="Times New Roman" w:eastAsia="宋体" w:hAnsi="Times New Roman" w:cs="黑体" w:hint="eastAsia"/>
          <w:sz w:val="21"/>
        </w:rPr>
        <w:t>加盖公章，</w:t>
      </w:r>
      <w:r w:rsidR="00753DFB" w:rsidRPr="00C63BFC">
        <w:rPr>
          <w:rFonts w:ascii="Times New Roman" w:eastAsia="宋体" w:hAnsi="Times New Roman" w:cs="黑体" w:hint="eastAsia"/>
          <w:sz w:val="21"/>
        </w:rPr>
        <w:t>评审专家组</w:t>
      </w:r>
      <w:r w:rsidR="00E65FFB" w:rsidRPr="00C63BFC">
        <w:rPr>
          <w:rFonts w:ascii="Times New Roman" w:eastAsia="宋体" w:hAnsi="Times New Roman" w:cs="黑体" w:hint="eastAsia"/>
          <w:sz w:val="21"/>
        </w:rPr>
        <w:t>组长上报考核机关终止现场评审。若与</w:t>
      </w:r>
      <w:r w:rsidR="002F58DD" w:rsidRPr="00C63BFC">
        <w:rPr>
          <w:rFonts w:ascii="Times New Roman" w:eastAsia="宋体" w:hAnsi="Times New Roman" w:cs="黑体" w:hint="eastAsia"/>
          <w:sz w:val="21"/>
        </w:rPr>
        <w:t>检测</w:t>
      </w:r>
      <w:r w:rsidR="002F58DD" w:rsidRPr="00C63BFC">
        <w:rPr>
          <w:rFonts w:ascii="Times New Roman" w:eastAsia="宋体" w:hAnsi="Times New Roman" w:cs="黑体"/>
          <w:sz w:val="21"/>
        </w:rPr>
        <w:t>机构</w:t>
      </w:r>
      <w:r w:rsidR="00E65FFB" w:rsidRPr="00C63BFC">
        <w:rPr>
          <w:rFonts w:ascii="Times New Roman" w:eastAsia="宋体" w:hAnsi="Times New Roman" w:cs="黑体" w:hint="eastAsia"/>
          <w:sz w:val="21"/>
        </w:rPr>
        <w:t>无法达成一致意见，由评审专家组提供终止现场评审情况说明，评审专家组全体成员签字确认，</w:t>
      </w:r>
      <w:r w:rsidR="00753DFB" w:rsidRPr="00C63BFC">
        <w:rPr>
          <w:rFonts w:ascii="Times New Roman" w:eastAsia="宋体" w:hAnsi="Times New Roman" w:cs="黑体" w:hint="eastAsia"/>
          <w:sz w:val="21"/>
        </w:rPr>
        <w:t>评审专家组</w:t>
      </w:r>
      <w:r w:rsidR="00E65FFB" w:rsidRPr="00C63BFC">
        <w:rPr>
          <w:rFonts w:ascii="Times New Roman" w:eastAsia="宋体" w:hAnsi="Times New Roman" w:cs="黑体" w:hint="eastAsia"/>
          <w:sz w:val="21"/>
        </w:rPr>
        <w:t>组长上报考核机关终止现场评审。</w:t>
      </w:r>
      <w:r w:rsidR="000A3CDE" w:rsidRPr="00A1238D">
        <w:rPr>
          <w:rFonts w:ascii="仿宋" w:eastAsia="仿宋" w:hAnsi="仿宋" w:cs="宋体"/>
          <w:kern w:val="0"/>
          <w:sz w:val="18"/>
          <w:szCs w:val="18"/>
        </w:rPr>
        <w:br w:type="page"/>
      </w:r>
    </w:p>
    <w:p w:rsidR="00FF22BB" w:rsidRPr="00A1238D" w:rsidRDefault="00780508" w:rsidP="00E65FFB">
      <w:pPr>
        <w:pStyle w:val="ab"/>
        <w:jc w:val="center"/>
        <w:rPr>
          <w:sz w:val="21"/>
        </w:rPr>
      </w:pPr>
      <w:r w:rsidRPr="00A1238D">
        <w:rPr>
          <w:rFonts w:hint="eastAsia"/>
          <w:sz w:val="21"/>
        </w:rPr>
        <w:lastRenderedPageBreak/>
        <w:t>附</w:t>
      </w:r>
      <w:r w:rsidR="00FF22BB" w:rsidRPr="00A1238D">
        <w:rPr>
          <w:rFonts w:hint="eastAsia"/>
          <w:sz w:val="21"/>
        </w:rPr>
        <w:t xml:space="preserve"> </w:t>
      </w:r>
      <w:r w:rsidRPr="00A1238D">
        <w:rPr>
          <w:rFonts w:hint="eastAsia"/>
          <w:sz w:val="21"/>
        </w:rPr>
        <w:t>录</w:t>
      </w:r>
      <w:r w:rsidR="00FF22BB" w:rsidRPr="00A1238D">
        <w:rPr>
          <w:rFonts w:hint="eastAsia"/>
          <w:sz w:val="21"/>
        </w:rPr>
        <w:t xml:space="preserve"> </w:t>
      </w:r>
      <w:r w:rsidRPr="00A1238D">
        <w:rPr>
          <w:sz w:val="21"/>
        </w:rPr>
        <w:t xml:space="preserve">A </w:t>
      </w:r>
    </w:p>
    <w:p w:rsidR="00FF22BB" w:rsidRPr="00A1238D" w:rsidRDefault="00FF22BB" w:rsidP="00E65FFB">
      <w:pPr>
        <w:pStyle w:val="ab"/>
        <w:jc w:val="center"/>
        <w:rPr>
          <w:sz w:val="21"/>
        </w:rPr>
      </w:pPr>
      <w:r w:rsidRPr="00A1238D">
        <w:rPr>
          <w:rFonts w:hint="eastAsia"/>
          <w:sz w:val="21"/>
        </w:rPr>
        <w:t>（规范性）</w:t>
      </w:r>
    </w:p>
    <w:p w:rsidR="00780508" w:rsidRPr="00A1238D" w:rsidRDefault="00D27387" w:rsidP="00E65FFB">
      <w:pPr>
        <w:pStyle w:val="ab"/>
        <w:jc w:val="center"/>
      </w:pPr>
      <w:r>
        <w:rPr>
          <w:rFonts w:hint="eastAsia"/>
          <w:sz w:val="21"/>
        </w:rPr>
        <w:t>现场评审工作流程</w:t>
      </w:r>
    </w:p>
    <w:p w:rsidR="00780508" w:rsidRPr="00A1238D" w:rsidRDefault="00780508" w:rsidP="00E65FFB">
      <w:pPr>
        <w:pStyle w:val="ab"/>
        <w:rPr>
          <w:sz w:val="21"/>
        </w:rPr>
      </w:pPr>
      <w:r w:rsidRPr="00A1238D">
        <w:rPr>
          <w:rFonts w:hint="eastAsia"/>
          <w:sz w:val="21"/>
        </w:rPr>
        <w:t>图</w:t>
      </w:r>
      <w:r w:rsidRPr="00A1238D">
        <w:rPr>
          <w:sz w:val="21"/>
        </w:rPr>
        <w:t xml:space="preserve">A.1 </w:t>
      </w:r>
      <w:r w:rsidRPr="00A1238D">
        <w:rPr>
          <w:rFonts w:hint="eastAsia"/>
          <w:sz w:val="21"/>
        </w:rPr>
        <w:t>规定了现场评审工作流程。</w:t>
      </w:r>
    </w:p>
    <w:p w:rsidR="00E65FFB" w:rsidRPr="00A1238D" w:rsidRDefault="00610CA7" w:rsidP="004F1020">
      <w:pPr>
        <w:pStyle w:val="ab"/>
        <w:jc w:val="center"/>
      </w:pPr>
      <w:r w:rsidRPr="00610CA7">
        <w:rPr>
          <w:noProof/>
        </w:rPr>
        <w:drawing>
          <wp:inline distT="0" distB="0" distL="0" distR="0">
            <wp:extent cx="5127499" cy="7296150"/>
            <wp:effectExtent l="0" t="0" r="0" b="0"/>
            <wp:docPr id="5" name="图片 5" descr="E:\Desktop\2023省地方标准\现场审查会\流程图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E:\Desktop\2023省地方标准\现场审查会\流程图2.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141241" cy="7315705"/>
                    </a:xfrm>
                    <a:prstGeom prst="rect">
                      <a:avLst/>
                    </a:prstGeom>
                    <a:noFill/>
                    <a:ln>
                      <a:noFill/>
                    </a:ln>
                  </pic:spPr>
                </pic:pic>
              </a:graphicData>
            </a:graphic>
          </wp:inline>
        </w:drawing>
      </w:r>
    </w:p>
    <w:p w:rsidR="00207ADF" w:rsidRPr="00A1238D" w:rsidRDefault="002457EB" w:rsidP="004706B8">
      <w:pPr>
        <w:pStyle w:val="ac"/>
        <w:ind w:firstLine="420"/>
        <w:jc w:val="center"/>
        <w:rPr>
          <w:rFonts w:ascii="仿宋" w:eastAsia="仿宋" w:hAnsi="仿宋" w:cs="黑体"/>
          <w:kern w:val="0"/>
          <w:szCs w:val="21"/>
        </w:rPr>
        <w:sectPr w:rsidR="00207ADF" w:rsidRPr="00A1238D" w:rsidSect="00B13816">
          <w:footerReference w:type="even" r:id="rId15"/>
          <w:footerReference w:type="default" r:id="rId16"/>
          <w:pgSz w:w="11906" w:h="16838"/>
          <w:pgMar w:top="1418" w:right="1134" w:bottom="1134" w:left="1418" w:header="1134" w:footer="1134" w:gutter="0"/>
          <w:pgNumType w:start="1"/>
          <w:cols w:space="425"/>
          <w:docGrid w:type="lines" w:linePitch="312"/>
        </w:sectPr>
      </w:pPr>
      <w:r w:rsidRPr="00A1238D">
        <w:rPr>
          <w:rFonts w:ascii="黑体" w:eastAsia="黑体" w:hAnsi="黑体" w:hint="eastAsia"/>
          <w:sz w:val="21"/>
        </w:rPr>
        <w:t>图</w:t>
      </w:r>
      <w:r w:rsidRPr="00A1238D">
        <w:rPr>
          <w:rFonts w:ascii="黑体" w:eastAsia="黑体" w:hAnsi="黑体"/>
          <w:sz w:val="21"/>
        </w:rPr>
        <w:t xml:space="preserve">A.1 </w:t>
      </w:r>
      <w:r w:rsidR="003A00DF" w:rsidRPr="00A1238D">
        <w:rPr>
          <w:rFonts w:ascii="黑体" w:eastAsia="黑体" w:hAnsi="黑体" w:hint="eastAsia"/>
          <w:sz w:val="21"/>
        </w:rPr>
        <w:t>现场</w:t>
      </w:r>
      <w:r w:rsidRPr="00A1238D">
        <w:rPr>
          <w:rFonts w:ascii="黑体" w:eastAsia="黑体" w:hAnsi="黑体" w:hint="eastAsia"/>
          <w:sz w:val="21"/>
        </w:rPr>
        <w:t>评审工作流程图</w:t>
      </w:r>
      <w:r w:rsidRPr="00A1238D">
        <w:rPr>
          <w:rFonts w:ascii="仿宋" w:eastAsia="仿宋" w:hAnsi="仿宋" w:cs="黑体"/>
          <w:kern w:val="0"/>
          <w:szCs w:val="21"/>
        </w:rPr>
        <w:br w:type="page"/>
      </w:r>
    </w:p>
    <w:p w:rsidR="00780508" w:rsidRPr="00A1238D" w:rsidRDefault="00780508" w:rsidP="00D408D1">
      <w:pPr>
        <w:pStyle w:val="ab"/>
        <w:jc w:val="center"/>
        <w:rPr>
          <w:rFonts w:ascii="宋体" w:eastAsia="宋体" w:hAnsi="宋体" w:cs="黑体"/>
          <w:kern w:val="0"/>
          <w:sz w:val="21"/>
          <w:szCs w:val="21"/>
        </w:rPr>
      </w:pPr>
      <w:r w:rsidRPr="00A1238D">
        <w:rPr>
          <w:rFonts w:cs="黑体" w:hint="eastAsia"/>
          <w:sz w:val="21"/>
        </w:rPr>
        <w:lastRenderedPageBreak/>
        <w:t>参考文献</w:t>
      </w:r>
    </w:p>
    <w:p w:rsidR="00D408D1" w:rsidRPr="00A1238D" w:rsidRDefault="00D408D1" w:rsidP="00780508">
      <w:pPr>
        <w:autoSpaceDE w:val="0"/>
        <w:autoSpaceDN w:val="0"/>
        <w:adjustRightInd w:val="0"/>
        <w:jc w:val="left"/>
        <w:rPr>
          <w:rFonts w:ascii="宋体" w:eastAsia="宋体" w:hAnsi="宋体" w:cs="宋体"/>
          <w:kern w:val="0"/>
          <w:szCs w:val="21"/>
        </w:rPr>
      </w:pPr>
    </w:p>
    <w:p w:rsidR="00780508" w:rsidRPr="00A1238D" w:rsidRDefault="00780508" w:rsidP="00854FE4">
      <w:pPr>
        <w:pStyle w:val="ac"/>
        <w:ind w:firstLineChars="0" w:firstLine="0"/>
        <w:rPr>
          <w:sz w:val="21"/>
        </w:rPr>
      </w:pPr>
      <w:r w:rsidRPr="00A1238D">
        <w:rPr>
          <w:sz w:val="21"/>
        </w:rPr>
        <w:t xml:space="preserve">[1] </w:t>
      </w:r>
      <w:r w:rsidR="00012645" w:rsidRPr="00A1238D">
        <w:rPr>
          <w:rFonts w:hint="eastAsia"/>
          <w:sz w:val="21"/>
        </w:rPr>
        <w:t>农产品质</w:t>
      </w:r>
      <w:proofErr w:type="gramStart"/>
      <w:r w:rsidR="00012645" w:rsidRPr="00A1238D">
        <w:rPr>
          <w:rFonts w:hint="eastAsia"/>
          <w:sz w:val="21"/>
        </w:rPr>
        <w:t>量安全</w:t>
      </w:r>
      <w:proofErr w:type="gramEnd"/>
      <w:r w:rsidR="00012645" w:rsidRPr="00A1238D">
        <w:rPr>
          <w:rFonts w:hint="eastAsia"/>
          <w:sz w:val="21"/>
        </w:rPr>
        <w:t>检测机构考核办法（</w:t>
      </w:r>
      <w:r w:rsidR="00012645" w:rsidRPr="00A1238D">
        <w:rPr>
          <w:rFonts w:hint="eastAsia"/>
          <w:sz w:val="21"/>
        </w:rPr>
        <w:t>2007</w:t>
      </w:r>
      <w:r w:rsidR="00012645" w:rsidRPr="00A1238D">
        <w:rPr>
          <w:rFonts w:hint="eastAsia"/>
          <w:sz w:val="21"/>
        </w:rPr>
        <w:t>年</w:t>
      </w:r>
      <w:r w:rsidR="00012645" w:rsidRPr="00A1238D">
        <w:rPr>
          <w:rFonts w:hint="eastAsia"/>
          <w:sz w:val="21"/>
        </w:rPr>
        <w:t>12</w:t>
      </w:r>
      <w:r w:rsidR="00012645" w:rsidRPr="00A1238D">
        <w:rPr>
          <w:rFonts w:hint="eastAsia"/>
          <w:sz w:val="21"/>
        </w:rPr>
        <w:t>月</w:t>
      </w:r>
      <w:r w:rsidR="00012645" w:rsidRPr="00A1238D">
        <w:rPr>
          <w:rFonts w:hint="eastAsia"/>
          <w:sz w:val="21"/>
        </w:rPr>
        <w:t>12</w:t>
      </w:r>
      <w:r w:rsidR="00012645" w:rsidRPr="00A1238D">
        <w:rPr>
          <w:rFonts w:hint="eastAsia"/>
          <w:sz w:val="21"/>
        </w:rPr>
        <w:t>日农业部令第</w:t>
      </w:r>
      <w:r w:rsidR="00012645" w:rsidRPr="00A1238D">
        <w:rPr>
          <w:rFonts w:hint="eastAsia"/>
          <w:sz w:val="21"/>
        </w:rPr>
        <w:t>7</w:t>
      </w:r>
      <w:r w:rsidR="00012645" w:rsidRPr="00A1238D">
        <w:rPr>
          <w:rFonts w:hint="eastAsia"/>
          <w:sz w:val="21"/>
        </w:rPr>
        <w:t>号公布，</w:t>
      </w:r>
      <w:r w:rsidR="00012645" w:rsidRPr="00A1238D">
        <w:rPr>
          <w:rFonts w:hint="eastAsia"/>
          <w:sz w:val="21"/>
        </w:rPr>
        <w:t>2017</w:t>
      </w:r>
      <w:r w:rsidR="00012645" w:rsidRPr="00A1238D">
        <w:rPr>
          <w:rFonts w:hint="eastAsia"/>
          <w:sz w:val="21"/>
        </w:rPr>
        <w:t>年</w:t>
      </w:r>
      <w:r w:rsidR="00012645" w:rsidRPr="00A1238D">
        <w:rPr>
          <w:rFonts w:hint="eastAsia"/>
          <w:sz w:val="21"/>
        </w:rPr>
        <w:t>11</w:t>
      </w:r>
      <w:r w:rsidR="00012645" w:rsidRPr="00A1238D">
        <w:rPr>
          <w:rFonts w:hint="eastAsia"/>
          <w:sz w:val="21"/>
        </w:rPr>
        <w:t>月</w:t>
      </w:r>
      <w:r w:rsidR="00012645" w:rsidRPr="00A1238D">
        <w:rPr>
          <w:rFonts w:hint="eastAsia"/>
          <w:sz w:val="21"/>
        </w:rPr>
        <w:t>30</w:t>
      </w:r>
      <w:r w:rsidR="00012645" w:rsidRPr="00A1238D">
        <w:rPr>
          <w:rFonts w:hint="eastAsia"/>
          <w:sz w:val="21"/>
        </w:rPr>
        <w:t>日农业部令第</w:t>
      </w:r>
      <w:r w:rsidR="00012645" w:rsidRPr="00A1238D">
        <w:rPr>
          <w:rFonts w:hint="eastAsia"/>
          <w:sz w:val="21"/>
        </w:rPr>
        <w:t>8</w:t>
      </w:r>
      <w:r w:rsidR="00012645" w:rsidRPr="00A1238D">
        <w:rPr>
          <w:rFonts w:hint="eastAsia"/>
          <w:sz w:val="21"/>
        </w:rPr>
        <w:t>号修订）</w:t>
      </w:r>
    </w:p>
    <w:p w:rsidR="00780508" w:rsidRPr="00A1238D" w:rsidRDefault="00780508" w:rsidP="00854FE4">
      <w:pPr>
        <w:pStyle w:val="ac"/>
        <w:ind w:firstLineChars="0" w:firstLine="0"/>
        <w:rPr>
          <w:sz w:val="21"/>
        </w:rPr>
      </w:pPr>
      <w:r w:rsidRPr="00A1238D">
        <w:rPr>
          <w:sz w:val="21"/>
        </w:rPr>
        <w:t>[</w:t>
      </w:r>
      <w:r w:rsidR="00010267">
        <w:rPr>
          <w:sz w:val="21"/>
        </w:rPr>
        <w:t>2</w:t>
      </w:r>
      <w:r w:rsidRPr="00A1238D">
        <w:rPr>
          <w:sz w:val="21"/>
        </w:rPr>
        <w:t xml:space="preserve">] </w:t>
      </w:r>
      <w:r w:rsidR="00C37D5D" w:rsidRPr="00A1238D">
        <w:rPr>
          <w:rFonts w:hint="eastAsia"/>
          <w:sz w:val="21"/>
        </w:rPr>
        <w:t>农产品质</w:t>
      </w:r>
      <w:proofErr w:type="gramStart"/>
      <w:r w:rsidR="00C37D5D" w:rsidRPr="00A1238D">
        <w:rPr>
          <w:rFonts w:hint="eastAsia"/>
          <w:sz w:val="21"/>
        </w:rPr>
        <w:t>量安全</w:t>
      </w:r>
      <w:proofErr w:type="gramEnd"/>
      <w:r w:rsidR="00C37D5D" w:rsidRPr="00A1238D">
        <w:rPr>
          <w:rFonts w:hint="eastAsia"/>
          <w:sz w:val="21"/>
        </w:rPr>
        <w:t>检测机构考核评审员管理办法</w:t>
      </w:r>
      <w:r w:rsidRPr="00A1238D">
        <w:rPr>
          <w:rFonts w:hint="eastAsia"/>
          <w:sz w:val="21"/>
        </w:rPr>
        <w:t>（</w:t>
      </w:r>
      <w:r w:rsidR="00C37D5D" w:rsidRPr="00A1238D">
        <w:rPr>
          <w:rFonts w:hint="eastAsia"/>
          <w:sz w:val="21"/>
        </w:rPr>
        <w:t>中华人民共和国农业部公告第</w:t>
      </w:r>
      <w:r w:rsidR="00C37D5D" w:rsidRPr="00A1238D">
        <w:rPr>
          <w:rFonts w:hint="eastAsia"/>
          <w:sz w:val="21"/>
        </w:rPr>
        <w:t>1239</w:t>
      </w:r>
      <w:r w:rsidR="00C37D5D" w:rsidRPr="00A1238D">
        <w:rPr>
          <w:rFonts w:hint="eastAsia"/>
          <w:sz w:val="21"/>
        </w:rPr>
        <w:t>号</w:t>
      </w:r>
      <w:r w:rsidRPr="00A1238D">
        <w:rPr>
          <w:rFonts w:hint="eastAsia"/>
          <w:sz w:val="21"/>
        </w:rPr>
        <w:t>）</w:t>
      </w:r>
    </w:p>
    <w:p w:rsidR="00780508" w:rsidRPr="00A1238D" w:rsidRDefault="00780508" w:rsidP="00854FE4">
      <w:pPr>
        <w:pStyle w:val="ac"/>
        <w:ind w:firstLineChars="0" w:firstLine="0"/>
        <w:rPr>
          <w:sz w:val="21"/>
        </w:rPr>
      </w:pPr>
      <w:r w:rsidRPr="00A1238D">
        <w:rPr>
          <w:sz w:val="21"/>
        </w:rPr>
        <w:t>[</w:t>
      </w:r>
      <w:r w:rsidR="00010267">
        <w:rPr>
          <w:sz w:val="21"/>
        </w:rPr>
        <w:t>3</w:t>
      </w:r>
      <w:r w:rsidRPr="00A1238D">
        <w:rPr>
          <w:sz w:val="21"/>
        </w:rPr>
        <w:t xml:space="preserve">] </w:t>
      </w:r>
      <w:r w:rsidR="00C37D5D" w:rsidRPr="00A1238D">
        <w:rPr>
          <w:rFonts w:hint="eastAsia"/>
          <w:sz w:val="21"/>
        </w:rPr>
        <w:t>农产品质</w:t>
      </w:r>
      <w:proofErr w:type="gramStart"/>
      <w:r w:rsidR="00C37D5D" w:rsidRPr="00A1238D">
        <w:rPr>
          <w:rFonts w:hint="eastAsia"/>
          <w:sz w:val="21"/>
        </w:rPr>
        <w:t>量安全</w:t>
      </w:r>
      <w:proofErr w:type="gramEnd"/>
      <w:r w:rsidR="00C37D5D" w:rsidRPr="00A1238D">
        <w:rPr>
          <w:rFonts w:hint="eastAsia"/>
          <w:sz w:val="21"/>
        </w:rPr>
        <w:t>检测机构考核评审细则</w:t>
      </w:r>
      <w:r w:rsidRPr="00A1238D">
        <w:rPr>
          <w:rFonts w:hint="eastAsia"/>
          <w:sz w:val="21"/>
        </w:rPr>
        <w:t>（</w:t>
      </w:r>
      <w:r w:rsidR="00C37D5D" w:rsidRPr="00A1238D">
        <w:rPr>
          <w:rFonts w:hint="eastAsia"/>
          <w:sz w:val="21"/>
        </w:rPr>
        <w:t>农业部</w:t>
      </w:r>
      <w:proofErr w:type="gramStart"/>
      <w:r w:rsidR="00C37D5D" w:rsidRPr="00A1238D">
        <w:rPr>
          <w:rFonts w:hint="eastAsia"/>
          <w:sz w:val="21"/>
        </w:rPr>
        <w:t>公告第</w:t>
      </w:r>
      <w:proofErr w:type="gramEnd"/>
      <w:r w:rsidR="00C37D5D" w:rsidRPr="00A1238D">
        <w:rPr>
          <w:rFonts w:hint="eastAsia"/>
          <w:sz w:val="21"/>
        </w:rPr>
        <w:t xml:space="preserve"> 1239 </w:t>
      </w:r>
      <w:r w:rsidR="00C37D5D" w:rsidRPr="00A1238D">
        <w:rPr>
          <w:rFonts w:hint="eastAsia"/>
          <w:sz w:val="21"/>
        </w:rPr>
        <w:t>号</w:t>
      </w:r>
      <w:r w:rsidRPr="00A1238D">
        <w:rPr>
          <w:rFonts w:hint="eastAsia"/>
          <w:sz w:val="21"/>
        </w:rPr>
        <w:t>）</w:t>
      </w:r>
    </w:p>
    <w:p w:rsidR="00780508" w:rsidRDefault="008A056D" w:rsidP="00854FE4">
      <w:pPr>
        <w:pStyle w:val="ac"/>
        <w:ind w:firstLineChars="0" w:firstLine="0"/>
        <w:rPr>
          <w:sz w:val="21"/>
        </w:rPr>
      </w:pPr>
      <w:r w:rsidRPr="00A1238D">
        <w:rPr>
          <w:sz w:val="21"/>
        </w:rPr>
        <w:t>[</w:t>
      </w:r>
      <w:r w:rsidR="00010267">
        <w:rPr>
          <w:sz w:val="21"/>
        </w:rPr>
        <w:t>4</w:t>
      </w:r>
      <w:r w:rsidR="00780508" w:rsidRPr="00A1238D">
        <w:rPr>
          <w:sz w:val="21"/>
        </w:rPr>
        <w:t xml:space="preserve">] </w:t>
      </w:r>
      <w:r w:rsidR="00854FE4" w:rsidRPr="00A1238D">
        <w:rPr>
          <w:rFonts w:hint="eastAsia"/>
          <w:sz w:val="21"/>
        </w:rPr>
        <w:t>检验检测机构资质认定管理办法</w:t>
      </w:r>
      <w:r w:rsidR="006C1204" w:rsidRPr="00A1238D">
        <w:rPr>
          <w:rFonts w:hint="eastAsia"/>
          <w:sz w:val="21"/>
        </w:rPr>
        <w:t>（</w:t>
      </w:r>
      <w:r w:rsidR="00854FE4" w:rsidRPr="00A1238D">
        <w:rPr>
          <w:rFonts w:hint="eastAsia"/>
          <w:sz w:val="21"/>
        </w:rPr>
        <w:t>国家质量监督检验检疫总局令第</w:t>
      </w:r>
      <w:r w:rsidR="00854FE4" w:rsidRPr="00A1238D">
        <w:rPr>
          <w:sz w:val="21"/>
        </w:rPr>
        <w:t>163</w:t>
      </w:r>
      <w:r w:rsidR="00854FE4" w:rsidRPr="00A1238D">
        <w:rPr>
          <w:rFonts w:hint="eastAsia"/>
          <w:sz w:val="21"/>
        </w:rPr>
        <w:t>号修正案</w:t>
      </w:r>
      <w:r w:rsidR="006C1204" w:rsidRPr="00A1238D">
        <w:rPr>
          <w:rFonts w:hint="eastAsia"/>
          <w:sz w:val="21"/>
        </w:rPr>
        <w:t>）</w:t>
      </w:r>
    </w:p>
    <w:p w:rsidR="0039310B" w:rsidRPr="0039310B" w:rsidRDefault="001F6614" w:rsidP="001F6614">
      <w:pPr>
        <w:pStyle w:val="ac"/>
        <w:ind w:firstLineChars="0" w:firstLine="0"/>
        <w:rPr>
          <w:sz w:val="21"/>
          <w:u w:val="single"/>
        </w:rPr>
      </w:pPr>
      <w:r>
        <w:rPr>
          <w:sz w:val="21"/>
        </w:rPr>
        <w:t xml:space="preserve">                            </w:t>
      </w:r>
      <w:r>
        <w:rPr>
          <w:sz w:val="21"/>
          <w:u w:val="single"/>
        </w:rPr>
        <w:t xml:space="preserve">                     </w:t>
      </w:r>
    </w:p>
    <w:p w:rsidR="00854FE4" w:rsidRPr="00A1238D" w:rsidRDefault="00854FE4" w:rsidP="00854FE4">
      <w:pPr>
        <w:pStyle w:val="ac"/>
        <w:ind w:firstLineChars="0" w:firstLine="0"/>
      </w:pPr>
    </w:p>
    <w:sectPr w:rsidR="00854FE4" w:rsidRPr="00A1238D" w:rsidSect="00044915">
      <w:headerReference w:type="default" r:id="rId1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1089B" w:rsidRDefault="0041089B" w:rsidP="00C522EF">
      <w:r>
        <w:separator/>
      </w:r>
    </w:p>
  </w:endnote>
  <w:endnote w:type="continuationSeparator" w:id="0">
    <w:p w:rsidR="0041089B" w:rsidRDefault="0041089B" w:rsidP="00C522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方正小标宋简体">
    <w:altName w:val="Arial Unicode MS"/>
    <w:charset w:val="86"/>
    <w:family w:val="auto"/>
    <w:pitch w:val="variable"/>
    <w:sig w:usb0="00000000"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default"/>
    <w:sig w:usb0="00000000" w:usb1="00000000" w:usb2="00000010" w:usb3="00000000" w:csb0="00040000" w:csb1="00000000"/>
  </w:font>
  <w:font w:name="仿宋">
    <w:panose1 w:val="02010609060101010101"/>
    <w:charset w:val="86"/>
    <w:family w:val="modern"/>
    <w:pitch w:val="fixed"/>
    <w:sig w:usb0="800002BF" w:usb1="38CF7CFA" w:usb2="00000016" w:usb3="00000000" w:csb0="00040001" w:csb1="00000000"/>
  </w:font>
  <w:font w:name="方正小标宋_GBK">
    <w:panose1 w:val="03000509000000000000"/>
    <w:charset w:val="86"/>
    <w:family w:val="script"/>
    <w:pitch w:val="fixed"/>
    <w:sig w:usb0="00000003" w:usb1="080E0000" w:usb2="00000010" w:usb3="00000000" w:csb0="00040001" w:csb1="00000000"/>
  </w:font>
  <w:font w:name="TimesNewRomanPS-BoldMT">
    <w:altName w:val="等线"/>
    <w:panose1 w:val="00000000000000000000"/>
    <w:charset w:val="86"/>
    <w:family w:val="auto"/>
    <w:notTrueType/>
    <w:pitch w:val="default"/>
    <w:sig w:usb0="00000001" w:usb1="080E0000" w:usb2="00000010" w:usb3="00000000" w:csb0="00040000" w:csb1="00000000"/>
  </w:font>
  <w:font w:name="TimesNewRomanPSMT">
    <w:altName w:val="等线"/>
    <w:panose1 w:val="00000000000000000000"/>
    <w:charset w:val="86"/>
    <w:family w:val="auto"/>
    <w:notTrueType/>
    <w:pitch w:val="default"/>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25413841"/>
      <w:docPartObj>
        <w:docPartGallery w:val="Page Numbers (Bottom of Page)"/>
        <w:docPartUnique/>
      </w:docPartObj>
    </w:sdtPr>
    <w:sdtEndPr/>
    <w:sdtContent>
      <w:p w:rsidR="00753DFB" w:rsidRPr="00AE4865" w:rsidRDefault="00753DFB" w:rsidP="003B1887">
        <w:pPr>
          <w:pStyle w:val="a9"/>
          <w:ind w:right="270"/>
          <w:jc w:val="right"/>
          <w:rPr>
            <w:sz w:val="21"/>
            <w:szCs w:val="22"/>
          </w:rPr>
        </w:pPr>
        <w:r>
          <w:rPr>
            <w:rFonts w:hint="eastAsia"/>
          </w:rPr>
          <w:t>I</w:t>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3DFB" w:rsidRDefault="00753DFB">
    <w:pPr>
      <w:pStyle w:val="a9"/>
      <w:jc w:val="center"/>
    </w:pPr>
  </w:p>
  <w:p w:rsidR="00753DFB" w:rsidRDefault="00753DFB">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80045673"/>
      <w:docPartObj>
        <w:docPartGallery w:val="Page Numbers (Bottom of Page)"/>
        <w:docPartUnique/>
      </w:docPartObj>
    </w:sdtPr>
    <w:sdtEndPr>
      <w:rPr>
        <w:noProof/>
        <w:lang w:val="zh-CN"/>
      </w:rPr>
    </w:sdtEndPr>
    <w:sdtContent>
      <w:p w:rsidR="00753DFB" w:rsidRDefault="00753DFB" w:rsidP="00C671B0">
        <w:pPr>
          <w:pStyle w:val="a9"/>
          <w:ind w:right="180"/>
          <w:jc w:val="right"/>
        </w:pPr>
        <w:r>
          <w:rPr>
            <w:rFonts w:hint="eastAsia"/>
          </w:rPr>
          <w:t>I</w:t>
        </w:r>
      </w:p>
    </w:sdtContent>
  </w:sdt>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69630616"/>
      <w:docPartObj>
        <w:docPartGallery w:val="Page Numbers (Bottom of Page)"/>
        <w:docPartUnique/>
      </w:docPartObj>
    </w:sdtPr>
    <w:sdtEndPr>
      <w:rPr>
        <w:noProof/>
        <w:lang w:val="zh-CN"/>
      </w:rPr>
    </w:sdtEndPr>
    <w:sdtContent>
      <w:p w:rsidR="00753DFB" w:rsidRDefault="00753DFB" w:rsidP="003B1887">
        <w:pPr>
          <w:pStyle w:val="a9"/>
          <w:ind w:right="270"/>
        </w:pPr>
        <w:r>
          <w:rPr>
            <w:rFonts w:hint="eastAsia"/>
          </w:rPr>
          <w:t>II</w:t>
        </w:r>
      </w:p>
    </w:sdtContent>
  </w:sdt>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36518537"/>
      <w:docPartObj>
        <w:docPartGallery w:val="Page Numbers (Bottom of Page)"/>
        <w:docPartUnique/>
      </w:docPartObj>
    </w:sdtPr>
    <w:sdtEndPr/>
    <w:sdtContent>
      <w:sdt>
        <w:sdtPr>
          <w:id w:val="1942028803"/>
          <w:docPartObj>
            <w:docPartGallery w:val="Page Numbers (Bottom of Page)"/>
            <w:docPartUnique/>
          </w:docPartObj>
        </w:sdtPr>
        <w:sdtEndPr/>
        <w:sdtContent>
          <w:p w:rsidR="00753DFB" w:rsidRPr="00AE4865" w:rsidRDefault="00753DFB" w:rsidP="00CE1964">
            <w:pPr>
              <w:pStyle w:val="a9"/>
              <w:ind w:right="270"/>
              <w:rPr>
                <w:sz w:val="21"/>
                <w:szCs w:val="22"/>
              </w:rPr>
            </w:pPr>
            <w:r>
              <w:fldChar w:fldCharType="begin"/>
            </w:r>
            <w:r>
              <w:instrText>PAGE   \* MERGEFORMAT</w:instrText>
            </w:r>
            <w:r>
              <w:fldChar w:fldCharType="separate"/>
            </w:r>
            <w:r w:rsidR="004271DD" w:rsidRPr="004271DD">
              <w:rPr>
                <w:noProof/>
                <w:lang w:val="zh-CN"/>
              </w:rPr>
              <w:t>2</w:t>
            </w:r>
            <w:r>
              <w:fldChar w:fldCharType="end"/>
            </w:r>
          </w:p>
        </w:sdtContent>
      </w:sdt>
    </w:sdtContent>
  </w:sdt>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53913401"/>
      <w:docPartObj>
        <w:docPartGallery w:val="Page Numbers (Bottom of Page)"/>
        <w:docPartUnique/>
      </w:docPartObj>
    </w:sdtPr>
    <w:sdtEndPr/>
    <w:sdtContent>
      <w:p w:rsidR="00753DFB" w:rsidRDefault="00753DFB" w:rsidP="00AE4865">
        <w:pPr>
          <w:pStyle w:val="a9"/>
          <w:ind w:right="270"/>
          <w:jc w:val="right"/>
        </w:pPr>
        <w:r>
          <w:fldChar w:fldCharType="begin"/>
        </w:r>
        <w:r>
          <w:instrText>PAGE   \* MERGEFORMAT</w:instrText>
        </w:r>
        <w:r>
          <w:fldChar w:fldCharType="separate"/>
        </w:r>
        <w:r w:rsidR="004271DD" w:rsidRPr="004271DD">
          <w:rPr>
            <w:noProof/>
            <w:lang w:val="zh-CN"/>
          </w:rPr>
          <w:t>3</w:t>
        </w:r>
        <w: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1089B" w:rsidRDefault="0041089B" w:rsidP="00C522EF">
      <w:r>
        <w:separator/>
      </w:r>
    </w:p>
  </w:footnote>
  <w:footnote w:type="continuationSeparator" w:id="0">
    <w:p w:rsidR="0041089B" w:rsidRDefault="0041089B" w:rsidP="00C522E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3DFB" w:rsidRDefault="00753DFB" w:rsidP="009C42BA">
    <w:pPr>
      <w:pStyle w:val="a8"/>
      <w:pBdr>
        <w:bottom w:val="none" w:sz="0" w:space="0" w:color="auto"/>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3DFB" w:rsidRDefault="00753DFB">
    <w:pPr>
      <w:jc w:val="left"/>
      <w:rPr>
        <w:rFonts w:ascii="黑体" w:eastAsia="黑体" w:hAnsi="黑体"/>
        <w:sz w:val="30"/>
        <w:szCs w:val="3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1B37701"/>
    <w:multiLevelType w:val="multilevel"/>
    <w:tmpl w:val="21B37701"/>
    <w:lvl w:ilvl="0">
      <w:numFmt w:val="bullet"/>
      <w:lvlText w:val="□"/>
      <w:lvlJc w:val="left"/>
      <w:pPr>
        <w:tabs>
          <w:tab w:val="num" w:pos="840"/>
        </w:tabs>
        <w:ind w:left="840" w:hanging="360"/>
      </w:pPr>
      <w:rPr>
        <w:rFonts w:ascii="宋体" w:eastAsia="宋体" w:hAnsi="宋体" w:cs="Times New Roman" w:hint="eastAsia"/>
        <w:u w:val="none"/>
      </w:rPr>
    </w:lvl>
    <w:lvl w:ilvl="1">
      <w:start w:val="1"/>
      <w:numFmt w:val="bullet"/>
      <w:lvlText w:val=""/>
      <w:lvlJc w:val="left"/>
      <w:pPr>
        <w:tabs>
          <w:tab w:val="num" w:pos="1320"/>
        </w:tabs>
        <w:ind w:left="1320" w:hanging="420"/>
      </w:pPr>
      <w:rPr>
        <w:rFonts w:ascii="Wingdings" w:hAnsi="Wingdings" w:hint="default"/>
      </w:rPr>
    </w:lvl>
    <w:lvl w:ilvl="2">
      <w:start w:val="1"/>
      <w:numFmt w:val="bullet"/>
      <w:lvlText w:val=""/>
      <w:lvlJc w:val="left"/>
      <w:pPr>
        <w:tabs>
          <w:tab w:val="num" w:pos="1740"/>
        </w:tabs>
        <w:ind w:left="1740" w:hanging="420"/>
      </w:pPr>
      <w:rPr>
        <w:rFonts w:ascii="Wingdings" w:hAnsi="Wingdings" w:hint="default"/>
      </w:rPr>
    </w:lvl>
    <w:lvl w:ilvl="3">
      <w:start w:val="1"/>
      <w:numFmt w:val="bullet"/>
      <w:lvlText w:val=""/>
      <w:lvlJc w:val="left"/>
      <w:pPr>
        <w:tabs>
          <w:tab w:val="num" w:pos="2160"/>
        </w:tabs>
        <w:ind w:left="2160" w:hanging="420"/>
      </w:pPr>
      <w:rPr>
        <w:rFonts w:ascii="Wingdings" w:hAnsi="Wingdings" w:hint="default"/>
      </w:rPr>
    </w:lvl>
    <w:lvl w:ilvl="4">
      <w:start w:val="1"/>
      <w:numFmt w:val="bullet"/>
      <w:lvlText w:val=""/>
      <w:lvlJc w:val="left"/>
      <w:pPr>
        <w:tabs>
          <w:tab w:val="num" w:pos="2580"/>
        </w:tabs>
        <w:ind w:left="2580" w:hanging="420"/>
      </w:pPr>
      <w:rPr>
        <w:rFonts w:ascii="Wingdings" w:hAnsi="Wingdings" w:hint="default"/>
      </w:rPr>
    </w:lvl>
    <w:lvl w:ilvl="5">
      <w:start w:val="1"/>
      <w:numFmt w:val="bullet"/>
      <w:lvlText w:val=""/>
      <w:lvlJc w:val="left"/>
      <w:pPr>
        <w:tabs>
          <w:tab w:val="num" w:pos="3000"/>
        </w:tabs>
        <w:ind w:left="3000" w:hanging="420"/>
      </w:pPr>
      <w:rPr>
        <w:rFonts w:ascii="Wingdings" w:hAnsi="Wingdings" w:hint="default"/>
      </w:rPr>
    </w:lvl>
    <w:lvl w:ilvl="6">
      <w:start w:val="1"/>
      <w:numFmt w:val="bullet"/>
      <w:lvlText w:val=""/>
      <w:lvlJc w:val="left"/>
      <w:pPr>
        <w:tabs>
          <w:tab w:val="num" w:pos="3420"/>
        </w:tabs>
        <w:ind w:left="3420" w:hanging="420"/>
      </w:pPr>
      <w:rPr>
        <w:rFonts w:ascii="Wingdings" w:hAnsi="Wingdings" w:hint="default"/>
      </w:rPr>
    </w:lvl>
    <w:lvl w:ilvl="7">
      <w:start w:val="1"/>
      <w:numFmt w:val="bullet"/>
      <w:lvlText w:val=""/>
      <w:lvlJc w:val="left"/>
      <w:pPr>
        <w:tabs>
          <w:tab w:val="num" w:pos="3840"/>
        </w:tabs>
        <w:ind w:left="3840" w:hanging="420"/>
      </w:pPr>
      <w:rPr>
        <w:rFonts w:ascii="Wingdings" w:hAnsi="Wingdings" w:hint="default"/>
      </w:rPr>
    </w:lvl>
    <w:lvl w:ilvl="8">
      <w:start w:val="1"/>
      <w:numFmt w:val="bullet"/>
      <w:lvlText w:val=""/>
      <w:lvlJc w:val="left"/>
      <w:pPr>
        <w:tabs>
          <w:tab w:val="num" w:pos="4260"/>
        </w:tabs>
        <w:ind w:left="4260" w:hanging="42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0C66"/>
    <w:rsid w:val="00010267"/>
    <w:rsid w:val="00012645"/>
    <w:rsid w:val="00044915"/>
    <w:rsid w:val="000627FE"/>
    <w:rsid w:val="00070C4E"/>
    <w:rsid w:val="00082E80"/>
    <w:rsid w:val="000A3CDE"/>
    <w:rsid w:val="000B0032"/>
    <w:rsid w:val="000B6061"/>
    <w:rsid w:val="000C5AF5"/>
    <w:rsid w:val="000E4E09"/>
    <w:rsid w:val="000E6CC1"/>
    <w:rsid w:val="0012427B"/>
    <w:rsid w:val="001337B8"/>
    <w:rsid w:val="00165410"/>
    <w:rsid w:val="00167E50"/>
    <w:rsid w:val="001762D5"/>
    <w:rsid w:val="0018223B"/>
    <w:rsid w:val="00196D03"/>
    <w:rsid w:val="001976E4"/>
    <w:rsid w:val="001A0BE2"/>
    <w:rsid w:val="001B1A8D"/>
    <w:rsid w:val="001B5494"/>
    <w:rsid w:val="001B6702"/>
    <w:rsid w:val="001C5400"/>
    <w:rsid w:val="001E2920"/>
    <w:rsid w:val="001E68B6"/>
    <w:rsid w:val="001E76BF"/>
    <w:rsid w:val="001F6614"/>
    <w:rsid w:val="001F77A3"/>
    <w:rsid w:val="0020338A"/>
    <w:rsid w:val="00207ADF"/>
    <w:rsid w:val="00213365"/>
    <w:rsid w:val="0021493A"/>
    <w:rsid w:val="002178EB"/>
    <w:rsid w:val="00221FB5"/>
    <w:rsid w:val="00231FB1"/>
    <w:rsid w:val="002457EB"/>
    <w:rsid w:val="00260C66"/>
    <w:rsid w:val="00261C51"/>
    <w:rsid w:val="002635B0"/>
    <w:rsid w:val="00275173"/>
    <w:rsid w:val="002771DA"/>
    <w:rsid w:val="00277C25"/>
    <w:rsid w:val="0029393E"/>
    <w:rsid w:val="002A6256"/>
    <w:rsid w:val="002A6E86"/>
    <w:rsid w:val="002E79C5"/>
    <w:rsid w:val="002F3DEF"/>
    <w:rsid w:val="002F4C3A"/>
    <w:rsid w:val="002F58DD"/>
    <w:rsid w:val="002F5DAC"/>
    <w:rsid w:val="002F611C"/>
    <w:rsid w:val="003233B7"/>
    <w:rsid w:val="00324D9D"/>
    <w:rsid w:val="00326B5F"/>
    <w:rsid w:val="003368C8"/>
    <w:rsid w:val="003368CA"/>
    <w:rsid w:val="00336C43"/>
    <w:rsid w:val="00387A38"/>
    <w:rsid w:val="0039295C"/>
    <w:rsid w:val="0039310B"/>
    <w:rsid w:val="00393475"/>
    <w:rsid w:val="003A00DF"/>
    <w:rsid w:val="003A212C"/>
    <w:rsid w:val="003A21B3"/>
    <w:rsid w:val="003A42E9"/>
    <w:rsid w:val="003A5D53"/>
    <w:rsid w:val="003B1887"/>
    <w:rsid w:val="003B5846"/>
    <w:rsid w:val="003C086D"/>
    <w:rsid w:val="003C378E"/>
    <w:rsid w:val="003D205B"/>
    <w:rsid w:val="0041089B"/>
    <w:rsid w:val="004271DD"/>
    <w:rsid w:val="00436FBF"/>
    <w:rsid w:val="00465686"/>
    <w:rsid w:val="00467F22"/>
    <w:rsid w:val="004706B8"/>
    <w:rsid w:val="00474FA7"/>
    <w:rsid w:val="00483127"/>
    <w:rsid w:val="00494175"/>
    <w:rsid w:val="004A54E3"/>
    <w:rsid w:val="004B5F10"/>
    <w:rsid w:val="004C2C84"/>
    <w:rsid w:val="004D13AA"/>
    <w:rsid w:val="004D51E9"/>
    <w:rsid w:val="004E5B5C"/>
    <w:rsid w:val="004F1020"/>
    <w:rsid w:val="004F651B"/>
    <w:rsid w:val="004F6D4B"/>
    <w:rsid w:val="005146FC"/>
    <w:rsid w:val="0051496F"/>
    <w:rsid w:val="00523622"/>
    <w:rsid w:val="005318CF"/>
    <w:rsid w:val="0054434C"/>
    <w:rsid w:val="00550182"/>
    <w:rsid w:val="00552D13"/>
    <w:rsid w:val="00553C56"/>
    <w:rsid w:val="00555A7D"/>
    <w:rsid w:val="005666C8"/>
    <w:rsid w:val="0058285E"/>
    <w:rsid w:val="00587E51"/>
    <w:rsid w:val="00595A73"/>
    <w:rsid w:val="005A6787"/>
    <w:rsid w:val="005C3117"/>
    <w:rsid w:val="005D4598"/>
    <w:rsid w:val="005D4C81"/>
    <w:rsid w:val="005D558D"/>
    <w:rsid w:val="005E0A73"/>
    <w:rsid w:val="005E5465"/>
    <w:rsid w:val="005F2EB5"/>
    <w:rsid w:val="00602D3F"/>
    <w:rsid w:val="00604145"/>
    <w:rsid w:val="006055B5"/>
    <w:rsid w:val="00610CA7"/>
    <w:rsid w:val="00620925"/>
    <w:rsid w:val="0062276B"/>
    <w:rsid w:val="00623D97"/>
    <w:rsid w:val="00635BFF"/>
    <w:rsid w:val="006664C4"/>
    <w:rsid w:val="006968C0"/>
    <w:rsid w:val="006A092E"/>
    <w:rsid w:val="006A76F2"/>
    <w:rsid w:val="006C1204"/>
    <w:rsid w:val="006C3D43"/>
    <w:rsid w:val="006C5D90"/>
    <w:rsid w:val="006C67B5"/>
    <w:rsid w:val="006D51AC"/>
    <w:rsid w:val="006E02FA"/>
    <w:rsid w:val="006F4F4E"/>
    <w:rsid w:val="007165CA"/>
    <w:rsid w:val="00746277"/>
    <w:rsid w:val="00746501"/>
    <w:rsid w:val="007515FA"/>
    <w:rsid w:val="00753DFB"/>
    <w:rsid w:val="007669A9"/>
    <w:rsid w:val="00780508"/>
    <w:rsid w:val="00787473"/>
    <w:rsid w:val="007933D2"/>
    <w:rsid w:val="0079664D"/>
    <w:rsid w:val="00797B4A"/>
    <w:rsid w:val="007A5041"/>
    <w:rsid w:val="007A5DC6"/>
    <w:rsid w:val="007B5493"/>
    <w:rsid w:val="007B6073"/>
    <w:rsid w:val="007C4697"/>
    <w:rsid w:val="007D1FB2"/>
    <w:rsid w:val="007D23A4"/>
    <w:rsid w:val="007E1B5F"/>
    <w:rsid w:val="008179FA"/>
    <w:rsid w:val="008211AA"/>
    <w:rsid w:val="00836D64"/>
    <w:rsid w:val="00854B4A"/>
    <w:rsid w:val="00854FE4"/>
    <w:rsid w:val="008569C8"/>
    <w:rsid w:val="00856D9A"/>
    <w:rsid w:val="008A056D"/>
    <w:rsid w:val="008B5B19"/>
    <w:rsid w:val="008D22C1"/>
    <w:rsid w:val="008F28BE"/>
    <w:rsid w:val="009044E2"/>
    <w:rsid w:val="00910E9C"/>
    <w:rsid w:val="00916542"/>
    <w:rsid w:val="00920137"/>
    <w:rsid w:val="00941E96"/>
    <w:rsid w:val="00960A16"/>
    <w:rsid w:val="009670D5"/>
    <w:rsid w:val="00967790"/>
    <w:rsid w:val="00982AC0"/>
    <w:rsid w:val="00987B61"/>
    <w:rsid w:val="009A7666"/>
    <w:rsid w:val="009C31A5"/>
    <w:rsid w:val="009C42BA"/>
    <w:rsid w:val="009D277C"/>
    <w:rsid w:val="009D2C35"/>
    <w:rsid w:val="009D328F"/>
    <w:rsid w:val="009D5D47"/>
    <w:rsid w:val="009D6A63"/>
    <w:rsid w:val="00A1238D"/>
    <w:rsid w:val="00A232E0"/>
    <w:rsid w:val="00A24422"/>
    <w:rsid w:val="00A54ACC"/>
    <w:rsid w:val="00A55393"/>
    <w:rsid w:val="00A60229"/>
    <w:rsid w:val="00A742D2"/>
    <w:rsid w:val="00A805BA"/>
    <w:rsid w:val="00A814A5"/>
    <w:rsid w:val="00AA1AE0"/>
    <w:rsid w:val="00AA275B"/>
    <w:rsid w:val="00AA3648"/>
    <w:rsid w:val="00AA77FC"/>
    <w:rsid w:val="00AB7C4D"/>
    <w:rsid w:val="00AC16CE"/>
    <w:rsid w:val="00AC5754"/>
    <w:rsid w:val="00AC7F27"/>
    <w:rsid w:val="00AE4865"/>
    <w:rsid w:val="00AF09BE"/>
    <w:rsid w:val="00AF36A8"/>
    <w:rsid w:val="00AF73F1"/>
    <w:rsid w:val="00B02CDD"/>
    <w:rsid w:val="00B05E2C"/>
    <w:rsid w:val="00B12E77"/>
    <w:rsid w:val="00B13816"/>
    <w:rsid w:val="00B43988"/>
    <w:rsid w:val="00B44DE7"/>
    <w:rsid w:val="00B55A44"/>
    <w:rsid w:val="00B57BD0"/>
    <w:rsid w:val="00B62EE5"/>
    <w:rsid w:val="00B731BE"/>
    <w:rsid w:val="00B80586"/>
    <w:rsid w:val="00B85A39"/>
    <w:rsid w:val="00B85D85"/>
    <w:rsid w:val="00B87A72"/>
    <w:rsid w:val="00BA06B5"/>
    <w:rsid w:val="00BB1BEE"/>
    <w:rsid w:val="00BC6C7D"/>
    <w:rsid w:val="00BD506F"/>
    <w:rsid w:val="00BE00E7"/>
    <w:rsid w:val="00C04520"/>
    <w:rsid w:val="00C11210"/>
    <w:rsid w:val="00C11C97"/>
    <w:rsid w:val="00C14546"/>
    <w:rsid w:val="00C278FA"/>
    <w:rsid w:val="00C37D5D"/>
    <w:rsid w:val="00C47E7E"/>
    <w:rsid w:val="00C522EF"/>
    <w:rsid w:val="00C6144C"/>
    <w:rsid w:val="00C63BFC"/>
    <w:rsid w:val="00C671B0"/>
    <w:rsid w:val="00C9000A"/>
    <w:rsid w:val="00CA6348"/>
    <w:rsid w:val="00CB4081"/>
    <w:rsid w:val="00CC56F1"/>
    <w:rsid w:val="00CD21E5"/>
    <w:rsid w:val="00CE1964"/>
    <w:rsid w:val="00CE19DA"/>
    <w:rsid w:val="00CE70B5"/>
    <w:rsid w:val="00CE76A4"/>
    <w:rsid w:val="00CF69D7"/>
    <w:rsid w:val="00D16A69"/>
    <w:rsid w:val="00D26D4D"/>
    <w:rsid w:val="00D27387"/>
    <w:rsid w:val="00D408D1"/>
    <w:rsid w:val="00D47D61"/>
    <w:rsid w:val="00D972D4"/>
    <w:rsid w:val="00DA07F2"/>
    <w:rsid w:val="00DC16A7"/>
    <w:rsid w:val="00DC45B0"/>
    <w:rsid w:val="00DC7A2A"/>
    <w:rsid w:val="00DD6481"/>
    <w:rsid w:val="00DE27B4"/>
    <w:rsid w:val="00DF559C"/>
    <w:rsid w:val="00E14AD5"/>
    <w:rsid w:val="00E27A6F"/>
    <w:rsid w:val="00E445DF"/>
    <w:rsid w:val="00E45BF8"/>
    <w:rsid w:val="00E46831"/>
    <w:rsid w:val="00E47923"/>
    <w:rsid w:val="00E65FFB"/>
    <w:rsid w:val="00E7153A"/>
    <w:rsid w:val="00E83B0A"/>
    <w:rsid w:val="00E90BB6"/>
    <w:rsid w:val="00E91238"/>
    <w:rsid w:val="00EB21B2"/>
    <w:rsid w:val="00EB68E7"/>
    <w:rsid w:val="00EB6BA4"/>
    <w:rsid w:val="00ED7EC7"/>
    <w:rsid w:val="00EE4EF4"/>
    <w:rsid w:val="00F0184E"/>
    <w:rsid w:val="00F07D42"/>
    <w:rsid w:val="00F52773"/>
    <w:rsid w:val="00F61B4B"/>
    <w:rsid w:val="00F7366E"/>
    <w:rsid w:val="00FA0856"/>
    <w:rsid w:val="00FA1CE6"/>
    <w:rsid w:val="00FE2ACC"/>
    <w:rsid w:val="00FF0898"/>
    <w:rsid w:val="00FF22BB"/>
    <w:rsid w:val="00FF6C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caption" w:uiPriority="35" w:qFormat="1"/>
    <w:lsdException w:name="page number" w:uiPriority="0"/>
    <w:lsdException w:name="Title" w:semiHidden="0" w:uiPriority="10" w:unhideWhenUsed="0" w:qFormat="1"/>
    <w:lsdException w:name="Default Paragraph Font" w:uiPriority="1"/>
    <w:lsdException w:name="Body Text"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公文标题"/>
    <w:basedOn w:val="a"/>
    <w:link w:val="Char"/>
    <w:qFormat/>
    <w:rsid w:val="00B57BD0"/>
    <w:pPr>
      <w:jc w:val="center"/>
    </w:pPr>
    <w:rPr>
      <w:rFonts w:ascii="Times New Roman" w:eastAsia="方正小标宋简体" w:hAnsi="Times New Roman"/>
      <w:sz w:val="44"/>
      <w:szCs w:val="44"/>
    </w:rPr>
  </w:style>
  <w:style w:type="character" w:customStyle="1" w:styleId="Char">
    <w:name w:val="公文标题 Char"/>
    <w:basedOn w:val="a0"/>
    <w:link w:val="a3"/>
    <w:rsid w:val="00B57BD0"/>
    <w:rPr>
      <w:rFonts w:ascii="Times New Roman" w:eastAsia="方正小标宋简体" w:hAnsi="Times New Roman"/>
      <w:sz w:val="44"/>
      <w:szCs w:val="44"/>
    </w:rPr>
  </w:style>
  <w:style w:type="paragraph" w:customStyle="1" w:styleId="a4">
    <w:name w:val="公文一级标题"/>
    <w:basedOn w:val="a"/>
    <w:link w:val="Char0"/>
    <w:qFormat/>
    <w:rsid w:val="00A60229"/>
    <w:pPr>
      <w:spacing w:line="600" w:lineRule="exact"/>
      <w:ind w:firstLineChars="200" w:firstLine="200"/>
    </w:pPr>
    <w:rPr>
      <w:rFonts w:eastAsia="黑体"/>
      <w:sz w:val="32"/>
    </w:rPr>
  </w:style>
  <w:style w:type="character" w:customStyle="1" w:styleId="Char0">
    <w:name w:val="公文一级标题 Char"/>
    <w:basedOn w:val="a0"/>
    <w:link w:val="a4"/>
    <w:rsid w:val="00A60229"/>
    <w:rPr>
      <w:rFonts w:eastAsia="黑体"/>
      <w:sz w:val="32"/>
    </w:rPr>
  </w:style>
  <w:style w:type="paragraph" w:customStyle="1" w:styleId="a5">
    <w:name w:val="公文单位"/>
    <w:basedOn w:val="a"/>
    <w:link w:val="Char1"/>
    <w:qFormat/>
    <w:rsid w:val="007D23A4"/>
    <w:pPr>
      <w:spacing w:line="600" w:lineRule="exact"/>
      <w:jc w:val="center"/>
    </w:pPr>
    <w:rPr>
      <w:rFonts w:ascii="Times New Roman" w:eastAsia="楷体_GB2312" w:hAnsi="Times New Roman"/>
      <w:sz w:val="32"/>
    </w:rPr>
  </w:style>
  <w:style w:type="character" w:customStyle="1" w:styleId="Char1">
    <w:name w:val="公文单位 Char"/>
    <w:basedOn w:val="a0"/>
    <w:link w:val="a5"/>
    <w:rsid w:val="007D23A4"/>
    <w:rPr>
      <w:rFonts w:ascii="Times New Roman" w:eastAsia="楷体_GB2312" w:hAnsi="Times New Roman"/>
      <w:sz w:val="32"/>
    </w:rPr>
  </w:style>
  <w:style w:type="paragraph" w:customStyle="1" w:styleId="a6">
    <w:name w:val="公文二级标题"/>
    <w:basedOn w:val="a"/>
    <w:link w:val="Char2"/>
    <w:qFormat/>
    <w:rsid w:val="007D23A4"/>
    <w:pPr>
      <w:spacing w:line="600" w:lineRule="exact"/>
      <w:ind w:firstLineChars="200" w:firstLine="200"/>
    </w:pPr>
    <w:rPr>
      <w:rFonts w:ascii="Times New Roman" w:eastAsia="楷体_GB2312" w:hAnsi="Times New Roman"/>
      <w:sz w:val="32"/>
    </w:rPr>
  </w:style>
  <w:style w:type="character" w:customStyle="1" w:styleId="Char2">
    <w:name w:val="公文二级标题 Char"/>
    <w:basedOn w:val="a0"/>
    <w:link w:val="a6"/>
    <w:rsid w:val="007D23A4"/>
    <w:rPr>
      <w:rFonts w:ascii="Times New Roman" w:eastAsia="楷体_GB2312" w:hAnsi="Times New Roman"/>
      <w:sz w:val="32"/>
    </w:rPr>
  </w:style>
  <w:style w:type="paragraph" w:customStyle="1" w:styleId="a7">
    <w:name w:val="公文正文"/>
    <w:basedOn w:val="a"/>
    <w:link w:val="Char3"/>
    <w:qFormat/>
    <w:rsid w:val="00DC16A7"/>
    <w:pPr>
      <w:spacing w:line="600" w:lineRule="exact"/>
      <w:ind w:firstLineChars="200" w:firstLine="200"/>
    </w:pPr>
    <w:rPr>
      <w:rFonts w:ascii="Times New Roman" w:eastAsia="仿宋" w:hAnsi="Times New Roman"/>
      <w:sz w:val="32"/>
    </w:rPr>
  </w:style>
  <w:style w:type="character" w:customStyle="1" w:styleId="Char3">
    <w:name w:val="公文正文 Char"/>
    <w:basedOn w:val="a0"/>
    <w:link w:val="a7"/>
    <w:rsid w:val="00DC16A7"/>
    <w:rPr>
      <w:rFonts w:ascii="Times New Roman" w:eastAsia="仿宋" w:hAnsi="Times New Roman"/>
      <w:sz w:val="32"/>
    </w:rPr>
  </w:style>
  <w:style w:type="paragraph" w:styleId="a8">
    <w:name w:val="header"/>
    <w:basedOn w:val="a"/>
    <w:link w:val="Char4"/>
    <w:uiPriority w:val="99"/>
    <w:unhideWhenUsed/>
    <w:qFormat/>
    <w:rsid w:val="00C522EF"/>
    <w:pPr>
      <w:pBdr>
        <w:bottom w:val="single" w:sz="6" w:space="1" w:color="auto"/>
      </w:pBdr>
      <w:tabs>
        <w:tab w:val="center" w:pos="4153"/>
        <w:tab w:val="right" w:pos="8306"/>
      </w:tabs>
      <w:snapToGrid w:val="0"/>
      <w:jc w:val="center"/>
    </w:pPr>
    <w:rPr>
      <w:sz w:val="18"/>
      <w:szCs w:val="18"/>
    </w:rPr>
  </w:style>
  <w:style w:type="character" w:customStyle="1" w:styleId="Char4">
    <w:name w:val="页眉 Char"/>
    <w:basedOn w:val="a0"/>
    <w:link w:val="a8"/>
    <w:uiPriority w:val="99"/>
    <w:rsid w:val="00C522EF"/>
    <w:rPr>
      <w:sz w:val="18"/>
      <w:szCs w:val="18"/>
    </w:rPr>
  </w:style>
  <w:style w:type="paragraph" w:styleId="a9">
    <w:name w:val="footer"/>
    <w:basedOn w:val="a"/>
    <w:link w:val="Char5"/>
    <w:uiPriority w:val="99"/>
    <w:unhideWhenUsed/>
    <w:rsid w:val="00C522EF"/>
    <w:pPr>
      <w:tabs>
        <w:tab w:val="center" w:pos="4153"/>
        <w:tab w:val="right" w:pos="8306"/>
      </w:tabs>
      <w:snapToGrid w:val="0"/>
      <w:jc w:val="left"/>
    </w:pPr>
    <w:rPr>
      <w:sz w:val="18"/>
      <w:szCs w:val="18"/>
    </w:rPr>
  </w:style>
  <w:style w:type="character" w:customStyle="1" w:styleId="Char5">
    <w:name w:val="页脚 Char"/>
    <w:basedOn w:val="a0"/>
    <w:link w:val="a9"/>
    <w:uiPriority w:val="99"/>
    <w:qFormat/>
    <w:rsid w:val="00C522EF"/>
    <w:rPr>
      <w:sz w:val="18"/>
      <w:szCs w:val="18"/>
    </w:rPr>
  </w:style>
  <w:style w:type="paragraph" w:styleId="aa">
    <w:name w:val="Balloon Text"/>
    <w:basedOn w:val="a"/>
    <w:link w:val="Char6"/>
    <w:uiPriority w:val="99"/>
    <w:semiHidden/>
    <w:unhideWhenUsed/>
    <w:rsid w:val="002457EB"/>
    <w:rPr>
      <w:sz w:val="18"/>
      <w:szCs w:val="18"/>
    </w:rPr>
  </w:style>
  <w:style w:type="character" w:customStyle="1" w:styleId="Char6">
    <w:name w:val="批注框文本 Char"/>
    <w:basedOn w:val="a0"/>
    <w:link w:val="aa"/>
    <w:uiPriority w:val="99"/>
    <w:semiHidden/>
    <w:rsid w:val="002457EB"/>
    <w:rPr>
      <w:sz w:val="18"/>
      <w:szCs w:val="18"/>
    </w:rPr>
  </w:style>
  <w:style w:type="paragraph" w:customStyle="1" w:styleId="ab">
    <w:name w:val="省标一级"/>
    <w:link w:val="Char7"/>
    <w:qFormat/>
    <w:rsid w:val="000B6061"/>
    <w:pPr>
      <w:spacing w:line="360" w:lineRule="auto"/>
    </w:pPr>
    <w:rPr>
      <w:rFonts w:ascii="黑体" w:eastAsia="黑体" w:hAnsi="黑体" w:cs="Times New Roman"/>
      <w:sz w:val="24"/>
    </w:rPr>
  </w:style>
  <w:style w:type="paragraph" w:customStyle="1" w:styleId="ac">
    <w:name w:val="省标正文"/>
    <w:basedOn w:val="a3"/>
    <w:link w:val="Char8"/>
    <w:qFormat/>
    <w:rsid w:val="00552D13"/>
    <w:pPr>
      <w:spacing w:line="360" w:lineRule="auto"/>
      <w:ind w:firstLineChars="200" w:firstLine="200"/>
      <w:jc w:val="left"/>
    </w:pPr>
    <w:rPr>
      <w:rFonts w:eastAsia="宋体" w:cs="Times New Roman"/>
      <w:sz w:val="24"/>
    </w:rPr>
  </w:style>
  <w:style w:type="character" w:customStyle="1" w:styleId="Char7">
    <w:name w:val="省标一级 Char"/>
    <w:basedOn w:val="Char0"/>
    <w:link w:val="ab"/>
    <w:rsid w:val="000B6061"/>
    <w:rPr>
      <w:rFonts w:ascii="黑体" w:eastAsia="黑体" w:hAnsi="黑体" w:cs="Times New Roman"/>
      <w:sz w:val="24"/>
    </w:rPr>
  </w:style>
  <w:style w:type="paragraph" w:customStyle="1" w:styleId="ad">
    <w:name w:val="省标二级"/>
    <w:link w:val="Char9"/>
    <w:qFormat/>
    <w:rsid w:val="000B6061"/>
    <w:pPr>
      <w:spacing w:line="360" w:lineRule="auto"/>
      <w:ind w:firstLineChars="200" w:firstLine="200"/>
    </w:pPr>
    <w:rPr>
      <w:rFonts w:ascii="黑体" w:eastAsia="黑体" w:hAnsi="黑体" w:cs="Times New Roman"/>
      <w:sz w:val="24"/>
      <w:szCs w:val="44"/>
    </w:rPr>
  </w:style>
  <w:style w:type="character" w:customStyle="1" w:styleId="Char8">
    <w:name w:val="省标正文 Char"/>
    <w:basedOn w:val="Char"/>
    <w:link w:val="ac"/>
    <w:rsid w:val="00552D13"/>
    <w:rPr>
      <w:rFonts w:ascii="Times New Roman" w:eastAsia="宋体" w:hAnsi="Times New Roman" w:cs="Times New Roman"/>
      <w:sz w:val="24"/>
      <w:szCs w:val="44"/>
    </w:rPr>
  </w:style>
  <w:style w:type="character" w:customStyle="1" w:styleId="Char9">
    <w:name w:val="省标二级 Char"/>
    <w:basedOn w:val="a0"/>
    <w:link w:val="ad"/>
    <w:rsid w:val="000B6061"/>
    <w:rPr>
      <w:rFonts w:ascii="黑体" w:eastAsia="黑体" w:hAnsi="黑体" w:cs="Times New Roman"/>
      <w:sz w:val="24"/>
      <w:szCs w:val="44"/>
    </w:rPr>
  </w:style>
  <w:style w:type="paragraph" w:styleId="ae">
    <w:name w:val="Normal (Web)"/>
    <w:basedOn w:val="a"/>
    <w:uiPriority w:val="99"/>
    <w:unhideWhenUsed/>
    <w:rsid w:val="003C086D"/>
    <w:pPr>
      <w:spacing w:before="100" w:beforeAutospacing="1" w:after="100" w:afterAutospacing="1"/>
      <w:jc w:val="left"/>
    </w:pPr>
    <w:rPr>
      <w:rFonts w:ascii="Times New Roman" w:eastAsia="宋体" w:hAnsi="Times New Roman" w:cs="Times New Roman"/>
      <w:kern w:val="0"/>
      <w:sz w:val="24"/>
      <w:szCs w:val="24"/>
    </w:rPr>
  </w:style>
  <w:style w:type="character" w:styleId="af">
    <w:name w:val="page number"/>
    <w:basedOn w:val="a0"/>
    <w:rsid w:val="009670D5"/>
  </w:style>
  <w:style w:type="paragraph" w:styleId="af0">
    <w:name w:val="Body Text"/>
    <w:basedOn w:val="a"/>
    <w:link w:val="Chara"/>
    <w:uiPriority w:val="99"/>
    <w:qFormat/>
    <w:rsid w:val="003B5846"/>
    <w:pPr>
      <w:adjustRightInd w:val="0"/>
      <w:snapToGrid w:val="0"/>
    </w:pPr>
    <w:rPr>
      <w:rFonts w:ascii="Times New Roman" w:eastAsia="楷体_GB2312" w:hAnsi="Times New Roman" w:cs="Times New Roman"/>
      <w:sz w:val="28"/>
      <w:szCs w:val="28"/>
    </w:rPr>
  </w:style>
  <w:style w:type="character" w:customStyle="1" w:styleId="Chara">
    <w:name w:val="正文文本 Char"/>
    <w:basedOn w:val="a0"/>
    <w:link w:val="af0"/>
    <w:uiPriority w:val="99"/>
    <w:rsid w:val="003B5846"/>
    <w:rPr>
      <w:rFonts w:ascii="Times New Roman" w:eastAsia="楷体_GB2312" w:hAnsi="Times New Roman" w:cs="Times New Roman"/>
      <w:sz w:val="28"/>
      <w:szCs w:val="28"/>
    </w:rPr>
  </w:style>
  <w:style w:type="table" w:styleId="af1">
    <w:name w:val="Table Grid"/>
    <w:basedOn w:val="a1"/>
    <w:uiPriority w:val="39"/>
    <w:rsid w:val="00E45BF8"/>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C47E7E"/>
    <w:pPr>
      <w:widowControl w:val="0"/>
      <w:autoSpaceDE w:val="0"/>
      <w:autoSpaceDN w:val="0"/>
      <w:adjustRightInd w:val="0"/>
    </w:pPr>
    <w:rPr>
      <w:rFonts w:ascii="宋体" w:eastAsia="宋体" w:cs="宋体"/>
      <w:color w:val="000000"/>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caption" w:uiPriority="35" w:qFormat="1"/>
    <w:lsdException w:name="page number" w:uiPriority="0"/>
    <w:lsdException w:name="Title" w:semiHidden="0" w:uiPriority="10" w:unhideWhenUsed="0" w:qFormat="1"/>
    <w:lsdException w:name="Default Paragraph Font" w:uiPriority="1"/>
    <w:lsdException w:name="Body Text"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公文标题"/>
    <w:basedOn w:val="a"/>
    <w:link w:val="Char"/>
    <w:qFormat/>
    <w:rsid w:val="00B57BD0"/>
    <w:pPr>
      <w:jc w:val="center"/>
    </w:pPr>
    <w:rPr>
      <w:rFonts w:ascii="Times New Roman" w:eastAsia="方正小标宋简体" w:hAnsi="Times New Roman"/>
      <w:sz w:val="44"/>
      <w:szCs w:val="44"/>
    </w:rPr>
  </w:style>
  <w:style w:type="character" w:customStyle="1" w:styleId="Char">
    <w:name w:val="公文标题 Char"/>
    <w:basedOn w:val="a0"/>
    <w:link w:val="a3"/>
    <w:rsid w:val="00B57BD0"/>
    <w:rPr>
      <w:rFonts w:ascii="Times New Roman" w:eastAsia="方正小标宋简体" w:hAnsi="Times New Roman"/>
      <w:sz w:val="44"/>
      <w:szCs w:val="44"/>
    </w:rPr>
  </w:style>
  <w:style w:type="paragraph" w:customStyle="1" w:styleId="a4">
    <w:name w:val="公文一级标题"/>
    <w:basedOn w:val="a"/>
    <w:link w:val="Char0"/>
    <w:qFormat/>
    <w:rsid w:val="00A60229"/>
    <w:pPr>
      <w:spacing w:line="600" w:lineRule="exact"/>
      <w:ind w:firstLineChars="200" w:firstLine="200"/>
    </w:pPr>
    <w:rPr>
      <w:rFonts w:eastAsia="黑体"/>
      <w:sz w:val="32"/>
    </w:rPr>
  </w:style>
  <w:style w:type="character" w:customStyle="1" w:styleId="Char0">
    <w:name w:val="公文一级标题 Char"/>
    <w:basedOn w:val="a0"/>
    <w:link w:val="a4"/>
    <w:rsid w:val="00A60229"/>
    <w:rPr>
      <w:rFonts w:eastAsia="黑体"/>
      <w:sz w:val="32"/>
    </w:rPr>
  </w:style>
  <w:style w:type="paragraph" w:customStyle="1" w:styleId="a5">
    <w:name w:val="公文单位"/>
    <w:basedOn w:val="a"/>
    <w:link w:val="Char1"/>
    <w:qFormat/>
    <w:rsid w:val="007D23A4"/>
    <w:pPr>
      <w:spacing w:line="600" w:lineRule="exact"/>
      <w:jc w:val="center"/>
    </w:pPr>
    <w:rPr>
      <w:rFonts w:ascii="Times New Roman" w:eastAsia="楷体_GB2312" w:hAnsi="Times New Roman"/>
      <w:sz w:val="32"/>
    </w:rPr>
  </w:style>
  <w:style w:type="character" w:customStyle="1" w:styleId="Char1">
    <w:name w:val="公文单位 Char"/>
    <w:basedOn w:val="a0"/>
    <w:link w:val="a5"/>
    <w:rsid w:val="007D23A4"/>
    <w:rPr>
      <w:rFonts w:ascii="Times New Roman" w:eastAsia="楷体_GB2312" w:hAnsi="Times New Roman"/>
      <w:sz w:val="32"/>
    </w:rPr>
  </w:style>
  <w:style w:type="paragraph" w:customStyle="1" w:styleId="a6">
    <w:name w:val="公文二级标题"/>
    <w:basedOn w:val="a"/>
    <w:link w:val="Char2"/>
    <w:qFormat/>
    <w:rsid w:val="007D23A4"/>
    <w:pPr>
      <w:spacing w:line="600" w:lineRule="exact"/>
      <w:ind w:firstLineChars="200" w:firstLine="200"/>
    </w:pPr>
    <w:rPr>
      <w:rFonts w:ascii="Times New Roman" w:eastAsia="楷体_GB2312" w:hAnsi="Times New Roman"/>
      <w:sz w:val="32"/>
    </w:rPr>
  </w:style>
  <w:style w:type="character" w:customStyle="1" w:styleId="Char2">
    <w:name w:val="公文二级标题 Char"/>
    <w:basedOn w:val="a0"/>
    <w:link w:val="a6"/>
    <w:rsid w:val="007D23A4"/>
    <w:rPr>
      <w:rFonts w:ascii="Times New Roman" w:eastAsia="楷体_GB2312" w:hAnsi="Times New Roman"/>
      <w:sz w:val="32"/>
    </w:rPr>
  </w:style>
  <w:style w:type="paragraph" w:customStyle="1" w:styleId="a7">
    <w:name w:val="公文正文"/>
    <w:basedOn w:val="a"/>
    <w:link w:val="Char3"/>
    <w:qFormat/>
    <w:rsid w:val="00DC16A7"/>
    <w:pPr>
      <w:spacing w:line="600" w:lineRule="exact"/>
      <w:ind w:firstLineChars="200" w:firstLine="200"/>
    </w:pPr>
    <w:rPr>
      <w:rFonts w:ascii="Times New Roman" w:eastAsia="仿宋" w:hAnsi="Times New Roman"/>
      <w:sz w:val="32"/>
    </w:rPr>
  </w:style>
  <w:style w:type="character" w:customStyle="1" w:styleId="Char3">
    <w:name w:val="公文正文 Char"/>
    <w:basedOn w:val="a0"/>
    <w:link w:val="a7"/>
    <w:rsid w:val="00DC16A7"/>
    <w:rPr>
      <w:rFonts w:ascii="Times New Roman" w:eastAsia="仿宋" w:hAnsi="Times New Roman"/>
      <w:sz w:val="32"/>
    </w:rPr>
  </w:style>
  <w:style w:type="paragraph" w:styleId="a8">
    <w:name w:val="header"/>
    <w:basedOn w:val="a"/>
    <w:link w:val="Char4"/>
    <w:uiPriority w:val="99"/>
    <w:unhideWhenUsed/>
    <w:qFormat/>
    <w:rsid w:val="00C522EF"/>
    <w:pPr>
      <w:pBdr>
        <w:bottom w:val="single" w:sz="6" w:space="1" w:color="auto"/>
      </w:pBdr>
      <w:tabs>
        <w:tab w:val="center" w:pos="4153"/>
        <w:tab w:val="right" w:pos="8306"/>
      </w:tabs>
      <w:snapToGrid w:val="0"/>
      <w:jc w:val="center"/>
    </w:pPr>
    <w:rPr>
      <w:sz w:val="18"/>
      <w:szCs w:val="18"/>
    </w:rPr>
  </w:style>
  <w:style w:type="character" w:customStyle="1" w:styleId="Char4">
    <w:name w:val="页眉 Char"/>
    <w:basedOn w:val="a0"/>
    <w:link w:val="a8"/>
    <w:uiPriority w:val="99"/>
    <w:rsid w:val="00C522EF"/>
    <w:rPr>
      <w:sz w:val="18"/>
      <w:szCs w:val="18"/>
    </w:rPr>
  </w:style>
  <w:style w:type="paragraph" w:styleId="a9">
    <w:name w:val="footer"/>
    <w:basedOn w:val="a"/>
    <w:link w:val="Char5"/>
    <w:uiPriority w:val="99"/>
    <w:unhideWhenUsed/>
    <w:rsid w:val="00C522EF"/>
    <w:pPr>
      <w:tabs>
        <w:tab w:val="center" w:pos="4153"/>
        <w:tab w:val="right" w:pos="8306"/>
      </w:tabs>
      <w:snapToGrid w:val="0"/>
      <w:jc w:val="left"/>
    </w:pPr>
    <w:rPr>
      <w:sz w:val="18"/>
      <w:szCs w:val="18"/>
    </w:rPr>
  </w:style>
  <w:style w:type="character" w:customStyle="1" w:styleId="Char5">
    <w:name w:val="页脚 Char"/>
    <w:basedOn w:val="a0"/>
    <w:link w:val="a9"/>
    <w:uiPriority w:val="99"/>
    <w:qFormat/>
    <w:rsid w:val="00C522EF"/>
    <w:rPr>
      <w:sz w:val="18"/>
      <w:szCs w:val="18"/>
    </w:rPr>
  </w:style>
  <w:style w:type="paragraph" w:styleId="aa">
    <w:name w:val="Balloon Text"/>
    <w:basedOn w:val="a"/>
    <w:link w:val="Char6"/>
    <w:uiPriority w:val="99"/>
    <w:semiHidden/>
    <w:unhideWhenUsed/>
    <w:rsid w:val="002457EB"/>
    <w:rPr>
      <w:sz w:val="18"/>
      <w:szCs w:val="18"/>
    </w:rPr>
  </w:style>
  <w:style w:type="character" w:customStyle="1" w:styleId="Char6">
    <w:name w:val="批注框文本 Char"/>
    <w:basedOn w:val="a0"/>
    <w:link w:val="aa"/>
    <w:uiPriority w:val="99"/>
    <w:semiHidden/>
    <w:rsid w:val="002457EB"/>
    <w:rPr>
      <w:sz w:val="18"/>
      <w:szCs w:val="18"/>
    </w:rPr>
  </w:style>
  <w:style w:type="paragraph" w:customStyle="1" w:styleId="ab">
    <w:name w:val="省标一级"/>
    <w:link w:val="Char7"/>
    <w:qFormat/>
    <w:rsid w:val="000B6061"/>
    <w:pPr>
      <w:spacing w:line="360" w:lineRule="auto"/>
    </w:pPr>
    <w:rPr>
      <w:rFonts w:ascii="黑体" w:eastAsia="黑体" w:hAnsi="黑体" w:cs="Times New Roman"/>
      <w:sz w:val="24"/>
    </w:rPr>
  </w:style>
  <w:style w:type="paragraph" w:customStyle="1" w:styleId="ac">
    <w:name w:val="省标正文"/>
    <w:basedOn w:val="a3"/>
    <w:link w:val="Char8"/>
    <w:qFormat/>
    <w:rsid w:val="00552D13"/>
    <w:pPr>
      <w:spacing w:line="360" w:lineRule="auto"/>
      <w:ind w:firstLineChars="200" w:firstLine="200"/>
      <w:jc w:val="left"/>
    </w:pPr>
    <w:rPr>
      <w:rFonts w:eastAsia="宋体" w:cs="Times New Roman"/>
      <w:sz w:val="24"/>
    </w:rPr>
  </w:style>
  <w:style w:type="character" w:customStyle="1" w:styleId="Char7">
    <w:name w:val="省标一级 Char"/>
    <w:basedOn w:val="Char0"/>
    <w:link w:val="ab"/>
    <w:rsid w:val="000B6061"/>
    <w:rPr>
      <w:rFonts w:ascii="黑体" w:eastAsia="黑体" w:hAnsi="黑体" w:cs="Times New Roman"/>
      <w:sz w:val="24"/>
    </w:rPr>
  </w:style>
  <w:style w:type="paragraph" w:customStyle="1" w:styleId="ad">
    <w:name w:val="省标二级"/>
    <w:link w:val="Char9"/>
    <w:qFormat/>
    <w:rsid w:val="000B6061"/>
    <w:pPr>
      <w:spacing w:line="360" w:lineRule="auto"/>
      <w:ind w:firstLineChars="200" w:firstLine="200"/>
    </w:pPr>
    <w:rPr>
      <w:rFonts w:ascii="黑体" w:eastAsia="黑体" w:hAnsi="黑体" w:cs="Times New Roman"/>
      <w:sz w:val="24"/>
      <w:szCs w:val="44"/>
    </w:rPr>
  </w:style>
  <w:style w:type="character" w:customStyle="1" w:styleId="Char8">
    <w:name w:val="省标正文 Char"/>
    <w:basedOn w:val="Char"/>
    <w:link w:val="ac"/>
    <w:rsid w:val="00552D13"/>
    <w:rPr>
      <w:rFonts w:ascii="Times New Roman" w:eastAsia="宋体" w:hAnsi="Times New Roman" w:cs="Times New Roman"/>
      <w:sz w:val="24"/>
      <w:szCs w:val="44"/>
    </w:rPr>
  </w:style>
  <w:style w:type="character" w:customStyle="1" w:styleId="Char9">
    <w:name w:val="省标二级 Char"/>
    <w:basedOn w:val="a0"/>
    <w:link w:val="ad"/>
    <w:rsid w:val="000B6061"/>
    <w:rPr>
      <w:rFonts w:ascii="黑体" w:eastAsia="黑体" w:hAnsi="黑体" w:cs="Times New Roman"/>
      <w:sz w:val="24"/>
      <w:szCs w:val="44"/>
    </w:rPr>
  </w:style>
  <w:style w:type="paragraph" w:styleId="ae">
    <w:name w:val="Normal (Web)"/>
    <w:basedOn w:val="a"/>
    <w:uiPriority w:val="99"/>
    <w:unhideWhenUsed/>
    <w:rsid w:val="003C086D"/>
    <w:pPr>
      <w:spacing w:before="100" w:beforeAutospacing="1" w:after="100" w:afterAutospacing="1"/>
      <w:jc w:val="left"/>
    </w:pPr>
    <w:rPr>
      <w:rFonts w:ascii="Times New Roman" w:eastAsia="宋体" w:hAnsi="Times New Roman" w:cs="Times New Roman"/>
      <w:kern w:val="0"/>
      <w:sz w:val="24"/>
      <w:szCs w:val="24"/>
    </w:rPr>
  </w:style>
  <w:style w:type="character" w:styleId="af">
    <w:name w:val="page number"/>
    <w:basedOn w:val="a0"/>
    <w:rsid w:val="009670D5"/>
  </w:style>
  <w:style w:type="paragraph" w:styleId="af0">
    <w:name w:val="Body Text"/>
    <w:basedOn w:val="a"/>
    <w:link w:val="Chara"/>
    <w:uiPriority w:val="99"/>
    <w:qFormat/>
    <w:rsid w:val="003B5846"/>
    <w:pPr>
      <w:adjustRightInd w:val="0"/>
      <w:snapToGrid w:val="0"/>
    </w:pPr>
    <w:rPr>
      <w:rFonts w:ascii="Times New Roman" w:eastAsia="楷体_GB2312" w:hAnsi="Times New Roman" w:cs="Times New Roman"/>
      <w:sz w:val="28"/>
      <w:szCs w:val="28"/>
    </w:rPr>
  </w:style>
  <w:style w:type="character" w:customStyle="1" w:styleId="Chara">
    <w:name w:val="正文文本 Char"/>
    <w:basedOn w:val="a0"/>
    <w:link w:val="af0"/>
    <w:uiPriority w:val="99"/>
    <w:rsid w:val="003B5846"/>
    <w:rPr>
      <w:rFonts w:ascii="Times New Roman" w:eastAsia="楷体_GB2312" w:hAnsi="Times New Roman" w:cs="Times New Roman"/>
      <w:sz w:val="28"/>
      <w:szCs w:val="28"/>
    </w:rPr>
  </w:style>
  <w:style w:type="table" w:styleId="af1">
    <w:name w:val="Table Grid"/>
    <w:basedOn w:val="a1"/>
    <w:uiPriority w:val="39"/>
    <w:rsid w:val="00E45BF8"/>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C47E7E"/>
    <w:pPr>
      <w:widowControl w:val="0"/>
      <w:autoSpaceDE w:val="0"/>
      <w:autoSpaceDN w:val="0"/>
      <w:adjustRightInd w:val="0"/>
    </w:pPr>
    <w:rPr>
      <w:rFonts w:ascii="宋体" w:eastAsia="宋体" w:cs="宋体"/>
      <w:color w:val="000000"/>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4.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3.xm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footer" Target="footer5.xml"/><Relationship Id="rId10" Type="http://schemas.openxmlformats.org/officeDocument/2006/relationships/footer" Target="footer1.xm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F1C20E-A838-4CC5-B73A-8E57DF4AE1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2675</TotalTime>
  <Pages>17</Pages>
  <Words>1658</Words>
  <Characters>9453</Characters>
  <Application>Microsoft Office Word</Application>
  <DocSecurity>0</DocSecurity>
  <Lines>78</Lines>
  <Paragraphs>22</Paragraphs>
  <ScaleCrop>false</ScaleCrop>
  <Company>LT</Company>
  <LinksUpToDate>false</LinksUpToDate>
  <CharactersWithSpaces>11089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Lee</dc:creator>
  <cp:keywords/>
  <dc:description/>
  <cp:lastModifiedBy>梁彪</cp:lastModifiedBy>
  <cp:revision>181</cp:revision>
  <cp:lastPrinted>2024-10-29T07:29:00Z</cp:lastPrinted>
  <dcterms:created xsi:type="dcterms:W3CDTF">2023-02-10T08:07:00Z</dcterms:created>
  <dcterms:modified xsi:type="dcterms:W3CDTF">2024-11-07T00:59:00Z</dcterms:modified>
</cp:coreProperties>
</file>